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F3" w:rsidRPr="009571F3" w:rsidRDefault="009571F3" w:rsidP="009571F3">
      <w:pPr>
        <w:jc w:val="center"/>
        <w:rPr>
          <w:rFonts w:ascii="Times New Roman" w:hAnsi="Times New Roman" w:cs="Times New Roman"/>
          <w:sz w:val="32"/>
          <w:szCs w:val="32"/>
        </w:rPr>
      </w:pPr>
      <w:r w:rsidRPr="00D30FE1">
        <w:rPr>
          <w:rFonts w:ascii="Times New Roman" w:hAnsi="Times New Roman" w:cs="Times New Roman"/>
          <w:b/>
          <w:bCs/>
          <w:color w:val="000000"/>
          <w:sz w:val="32"/>
          <w:szCs w:val="32"/>
          <w:shd w:val="clear" w:color="auto" w:fill="FFFFFF"/>
        </w:rPr>
        <w:t>Постановление Правительства РФ от 6 февраля 2006 г. N 75</w:t>
      </w:r>
      <w:r w:rsidRPr="00D30FE1">
        <w:rPr>
          <w:rFonts w:ascii="Times New Roman" w:hAnsi="Times New Roman" w:cs="Times New Roman"/>
          <w:b/>
          <w:bCs/>
          <w:color w:val="000000"/>
          <w:sz w:val="32"/>
          <w:szCs w:val="32"/>
        </w:rPr>
        <w:br/>
      </w:r>
      <w:r w:rsidRPr="00D30FE1">
        <w:rPr>
          <w:rFonts w:ascii="Times New Roman" w:hAnsi="Times New Roman" w:cs="Times New Roman"/>
          <w:b/>
          <w:bCs/>
          <w:color w:val="000000"/>
          <w:sz w:val="32"/>
          <w:szCs w:val="32"/>
          <w:shd w:val="clear" w:color="auto" w:fill="FFFFFF"/>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Times New Roman" w:hAnsi="Times New Roman" w:cs="Times New Roman"/>
          <w:b/>
          <w:bCs/>
          <w:color w:val="000000"/>
          <w:sz w:val="32"/>
          <w:szCs w:val="32"/>
        </w:rPr>
        <w:br/>
      </w:r>
      <w:bookmarkStart w:id="0" w:name="_GoBack"/>
      <w:bookmarkEnd w:id="0"/>
    </w:p>
    <w:p w:rsidR="009571F3" w:rsidRPr="00DA3E88" w:rsidRDefault="009571F3" w:rsidP="009571F3">
      <w:pPr>
        <w:tabs>
          <w:tab w:val="left" w:leader="dot" w:pos="9540"/>
        </w:tabs>
        <w:jc w:val="center"/>
        <w:rPr>
          <w:rFonts w:ascii="Times New Roman" w:hAnsi="Times New Roman" w:cs="Times New Roman"/>
          <w:bCs/>
          <w:sz w:val="28"/>
          <w:szCs w:val="28"/>
        </w:rPr>
      </w:pPr>
      <w:r w:rsidRPr="00FE2B2E">
        <w:rPr>
          <w:rFonts w:ascii="Times New Roman" w:hAnsi="Times New Roman" w:cs="Times New Roman"/>
          <w:b/>
          <w:bCs/>
          <w:sz w:val="28"/>
          <w:szCs w:val="28"/>
        </w:rPr>
        <w:t>1.Общие сведения о конкурсе</w:t>
      </w:r>
    </w:p>
    <w:p w:rsidR="009571F3" w:rsidRPr="00D30FE1" w:rsidRDefault="009571F3" w:rsidP="009571F3">
      <w:pPr>
        <w:pStyle w:val="a3"/>
        <w:jc w:val="both"/>
        <w:rPr>
          <w:rFonts w:ascii="Times New Roman" w:hAnsi="Times New Roman" w:cs="Times New Roman"/>
          <w:sz w:val="24"/>
          <w:szCs w:val="24"/>
        </w:rPr>
      </w:pPr>
      <w:r w:rsidRPr="00D30FE1">
        <w:rPr>
          <w:rFonts w:ascii="Times New Roman" w:eastAsiaTheme="minorHAnsi" w:hAnsi="Times New Roman" w:cs="Times New Roman"/>
          <w:sz w:val="24"/>
          <w:szCs w:val="24"/>
          <w:shd w:val="clear" w:color="auto" w:fill="FFFFFF"/>
        </w:rPr>
        <w:t xml:space="preserve">1. Настоящие Правила устанавливают порядок организации и проведения органом местного самоуправления открытого конкурса по отбору управляющей организации для </w:t>
      </w:r>
      <w:r w:rsidRPr="00D30FE1">
        <w:rPr>
          <w:rFonts w:ascii="Times New Roman" w:hAnsi="Times New Roman" w:cs="Times New Roman"/>
        </w:rPr>
        <w:t>управления многоквартирным домом.</w:t>
      </w:r>
      <w:r w:rsidRPr="00D30FE1">
        <w:rPr>
          <w:rFonts w:ascii="Times New Roman" w:hAnsi="Times New Roman" w:cs="Times New Roman"/>
        </w:rPr>
        <w:br/>
      </w:r>
      <w:r w:rsidRPr="00D30FE1">
        <w:rPr>
          <w:rFonts w:ascii="Times New Roman" w:hAnsi="Times New Roman" w:cs="Times New Roman"/>
        </w:rPr>
        <w:br/>
      </w:r>
      <w:r w:rsidRPr="00D30FE1">
        <w:rPr>
          <w:rFonts w:ascii="Times New Roman" w:hAnsi="Times New Roman" w:cs="Times New Roman"/>
          <w:sz w:val="24"/>
          <w:szCs w:val="24"/>
        </w:rPr>
        <w:t>2. В целях настоящих Правил используемые понятия означают следующее:</w:t>
      </w:r>
    </w:p>
    <w:p w:rsidR="009571F3" w:rsidRPr="00D30FE1" w:rsidRDefault="009571F3" w:rsidP="009571F3">
      <w:pPr>
        <w:pStyle w:val="a3"/>
        <w:jc w:val="both"/>
        <w:rPr>
          <w:rFonts w:ascii="Times New Roman" w:eastAsia="Times New Roman" w:hAnsi="Times New Roman" w:cs="Times New Roman"/>
          <w:sz w:val="24"/>
          <w:szCs w:val="24"/>
        </w:rPr>
      </w:pPr>
      <w:r w:rsidRPr="00D30FE1">
        <w:rPr>
          <w:rFonts w:ascii="Times New Roman" w:eastAsia="Times New Roman" w:hAnsi="Times New Roman" w:cs="Times New Roman"/>
          <w:b/>
          <w:sz w:val="24"/>
          <w:szCs w:val="24"/>
        </w:rPr>
        <w:t>"конкурс"</w:t>
      </w:r>
      <w:r w:rsidRPr="00D30FE1">
        <w:rPr>
          <w:rFonts w:ascii="Times New Roman" w:eastAsia="Times New Roman" w:hAnsi="Times New Roman" w:cs="Times New Roman"/>
          <w:sz w:val="24"/>
          <w:szCs w:val="24"/>
        </w:rPr>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9571F3" w:rsidRPr="00D30FE1" w:rsidRDefault="009571F3" w:rsidP="009571F3">
      <w:pPr>
        <w:pStyle w:val="a3"/>
        <w:jc w:val="both"/>
        <w:rPr>
          <w:rFonts w:ascii="Times New Roman" w:eastAsia="Times New Roman" w:hAnsi="Times New Roman" w:cs="Times New Roman"/>
          <w:sz w:val="24"/>
          <w:szCs w:val="24"/>
        </w:rPr>
      </w:pPr>
      <w:r w:rsidRPr="00D30FE1">
        <w:rPr>
          <w:rFonts w:ascii="Times New Roman" w:eastAsia="Times New Roman" w:hAnsi="Times New Roman" w:cs="Times New Roman"/>
          <w:b/>
          <w:sz w:val="24"/>
          <w:szCs w:val="24"/>
        </w:rPr>
        <w:t>"предмет конкурса"</w:t>
      </w:r>
      <w:r w:rsidRPr="00D30FE1">
        <w:rPr>
          <w:rFonts w:ascii="Times New Roman" w:eastAsia="Times New Roman" w:hAnsi="Times New Roman" w:cs="Times New Roman"/>
          <w:sz w:val="24"/>
          <w:szCs w:val="24"/>
        </w:rPr>
        <w:t> - право заключения договоров управления многоквартирным домом в отношении объекта конкурса;</w:t>
      </w:r>
    </w:p>
    <w:p w:rsidR="009571F3" w:rsidRPr="00D30FE1" w:rsidRDefault="009571F3" w:rsidP="009571F3">
      <w:pPr>
        <w:pStyle w:val="a3"/>
        <w:jc w:val="both"/>
        <w:rPr>
          <w:rFonts w:ascii="Times New Roman" w:eastAsia="Times New Roman" w:hAnsi="Times New Roman" w:cs="Times New Roman"/>
          <w:sz w:val="24"/>
          <w:szCs w:val="24"/>
        </w:rPr>
      </w:pPr>
      <w:r w:rsidRPr="00D30FE1">
        <w:rPr>
          <w:rFonts w:ascii="Times New Roman" w:eastAsia="Times New Roman" w:hAnsi="Times New Roman" w:cs="Times New Roman"/>
          <w:b/>
          <w:sz w:val="24"/>
          <w:szCs w:val="24"/>
        </w:rPr>
        <w:t>"объект конкурса"</w:t>
      </w:r>
      <w:r w:rsidRPr="00D30FE1">
        <w:rPr>
          <w:rFonts w:ascii="Times New Roman" w:eastAsia="Times New Roman" w:hAnsi="Times New Roman" w:cs="Times New Roman"/>
          <w:sz w:val="24"/>
          <w:szCs w:val="24"/>
        </w:rPr>
        <w:t> - общее имущество собственников помещений в многоквартирном доме, на право управления которым проводится конкурс;</w:t>
      </w:r>
    </w:p>
    <w:p w:rsidR="009571F3" w:rsidRPr="00D30FE1" w:rsidRDefault="009571F3" w:rsidP="009571F3">
      <w:pPr>
        <w:pStyle w:val="a3"/>
        <w:jc w:val="both"/>
        <w:rPr>
          <w:rFonts w:ascii="Times New Roman" w:eastAsia="Times New Roman" w:hAnsi="Times New Roman" w:cs="Times New Roman"/>
          <w:sz w:val="24"/>
          <w:szCs w:val="24"/>
        </w:rPr>
      </w:pPr>
      <w:r w:rsidRPr="00D30FE1">
        <w:rPr>
          <w:rFonts w:ascii="Times New Roman" w:eastAsia="Times New Roman" w:hAnsi="Times New Roman" w:cs="Times New Roman"/>
          <w:b/>
          <w:sz w:val="24"/>
          <w:szCs w:val="24"/>
        </w:rPr>
        <w:t>"размер платы за содержание и ремонт жилого помещения" </w:t>
      </w:r>
      <w:r w:rsidRPr="00D30FE1">
        <w:rPr>
          <w:rFonts w:ascii="Times New Roman" w:eastAsia="Times New Roman" w:hAnsi="Times New Roman" w:cs="Times New Roman"/>
          <w:sz w:val="24"/>
          <w:szCs w:val="24"/>
        </w:rPr>
        <w:t>-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571F3" w:rsidRPr="00D30FE1" w:rsidRDefault="009571F3" w:rsidP="009571F3">
      <w:pPr>
        <w:pStyle w:val="a3"/>
        <w:jc w:val="both"/>
        <w:rPr>
          <w:rFonts w:ascii="Times New Roman" w:eastAsia="Times New Roman" w:hAnsi="Times New Roman" w:cs="Times New Roman"/>
          <w:sz w:val="24"/>
          <w:szCs w:val="24"/>
        </w:rPr>
      </w:pPr>
      <w:r w:rsidRPr="00D30FE1">
        <w:rPr>
          <w:rFonts w:ascii="Times New Roman" w:eastAsia="Times New Roman" w:hAnsi="Times New Roman" w:cs="Times New Roman"/>
          <w:b/>
          <w:sz w:val="24"/>
          <w:szCs w:val="24"/>
        </w:rPr>
        <w:t>"организатор конкурса"</w:t>
      </w:r>
      <w:r w:rsidRPr="00D30FE1">
        <w:rPr>
          <w:rFonts w:ascii="Times New Roman" w:eastAsia="Times New Roman" w:hAnsi="Times New Roman" w:cs="Times New Roman"/>
          <w:sz w:val="24"/>
          <w:szCs w:val="24"/>
        </w:rPr>
        <w:t> - орган местного самоуправления или органы государственной власти городов федерального значения Москвы и Санкт-Петербурга, уполномоченные проводить конкурс;</w:t>
      </w:r>
    </w:p>
    <w:p w:rsidR="009571F3" w:rsidRPr="00D30FE1" w:rsidRDefault="009571F3" w:rsidP="009571F3">
      <w:pPr>
        <w:pStyle w:val="a3"/>
        <w:jc w:val="both"/>
        <w:rPr>
          <w:rFonts w:ascii="Times New Roman" w:eastAsia="Times New Roman" w:hAnsi="Times New Roman" w:cs="Times New Roman"/>
          <w:sz w:val="24"/>
          <w:szCs w:val="24"/>
        </w:rPr>
      </w:pPr>
      <w:r w:rsidRPr="00D30FE1">
        <w:rPr>
          <w:rFonts w:ascii="Times New Roman" w:eastAsia="Times New Roman" w:hAnsi="Times New Roman" w:cs="Times New Roman"/>
          <w:b/>
          <w:sz w:val="24"/>
          <w:szCs w:val="24"/>
        </w:rPr>
        <w:t>"управляющая организация"</w:t>
      </w:r>
      <w:r w:rsidRPr="00D30FE1">
        <w:rPr>
          <w:rFonts w:ascii="Times New Roman" w:eastAsia="Times New Roman" w:hAnsi="Times New Roman" w:cs="Times New Roman"/>
          <w:sz w:val="24"/>
          <w:szCs w:val="24"/>
        </w:rPr>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9571F3" w:rsidRPr="00D30FE1" w:rsidRDefault="009571F3" w:rsidP="009571F3">
      <w:pPr>
        <w:pStyle w:val="a3"/>
        <w:jc w:val="both"/>
        <w:rPr>
          <w:rFonts w:ascii="Times New Roman" w:eastAsia="Times New Roman" w:hAnsi="Times New Roman" w:cs="Times New Roman"/>
          <w:sz w:val="24"/>
          <w:szCs w:val="24"/>
        </w:rPr>
      </w:pPr>
      <w:r w:rsidRPr="00D30FE1">
        <w:rPr>
          <w:rFonts w:ascii="Times New Roman" w:eastAsia="Times New Roman" w:hAnsi="Times New Roman" w:cs="Times New Roman"/>
          <w:b/>
          <w:sz w:val="24"/>
          <w:szCs w:val="24"/>
        </w:rPr>
        <w:t>"претендент"</w:t>
      </w:r>
      <w:r w:rsidRPr="00D30FE1">
        <w:rPr>
          <w:rFonts w:ascii="Times New Roman" w:eastAsia="Times New Roman" w:hAnsi="Times New Roman" w:cs="Times New Roman"/>
          <w:sz w:val="24"/>
          <w:szCs w:val="24"/>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9571F3" w:rsidRPr="00D30FE1" w:rsidRDefault="009571F3" w:rsidP="009571F3">
      <w:pPr>
        <w:pStyle w:val="a3"/>
        <w:jc w:val="both"/>
        <w:rPr>
          <w:rFonts w:ascii="Times New Roman" w:eastAsia="Times New Roman" w:hAnsi="Times New Roman" w:cs="Times New Roman"/>
          <w:sz w:val="24"/>
          <w:szCs w:val="24"/>
        </w:rPr>
      </w:pPr>
      <w:r w:rsidRPr="00D30FE1">
        <w:rPr>
          <w:rFonts w:ascii="Times New Roman" w:eastAsia="Times New Roman" w:hAnsi="Times New Roman" w:cs="Times New Roman"/>
          <w:b/>
          <w:sz w:val="24"/>
          <w:szCs w:val="24"/>
        </w:rPr>
        <w:t>"участник конкурса"</w:t>
      </w:r>
      <w:r w:rsidRPr="00D30FE1">
        <w:rPr>
          <w:rFonts w:ascii="Times New Roman" w:eastAsia="Times New Roman" w:hAnsi="Times New Roman" w:cs="Times New Roman"/>
          <w:sz w:val="24"/>
          <w:szCs w:val="24"/>
        </w:rPr>
        <w:t> - претендент, допущенный конкурсной комиссией к участию в конкурсе.</w:t>
      </w:r>
    </w:p>
    <w:p w:rsidR="009571F3" w:rsidRDefault="009571F3" w:rsidP="009571F3">
      <w:pPr>
        <w:pStyle w:val="a3"/>
        <w:rPr>
          <w:rFonts w:eastAsia="Times New Roman"/>
        </w:rPr>
      </w:pPr>
      <w:r w:rsidRPr="00D30FE1">
        <w:rPr>
          <w:rFonts w:ascii="Times New Roman" w:eastAsia="Times New Roman" w:hAnsi="Times New Roman" w:cs="Times New Roman"/>
          <w:sz w:val="24"/>
          <w:szCs w:val="24"/>
        </w:rPr>
        <w:br/>
      </w:r>
    </w:p>
    <w:p w:rsidR="009571F3" w:rsidRDefault="009571F3" w:rsidP="009571F3">
      <w:pPr>
        <w:pStyle w:val="a3"/>
        <w:rPr>
          <w:rFonts w:eastAsia="Times New Roman"/>
        </w:rPr>
      </w:pPr>
    </w:p>
    <w:p w:rsidR="009571F3" w:rsidRDefault="009571F3" w:rsidP="009571F3">
      <w:pPr>
        <w:pStyle w:val="a3"/>
        <w:rPr>
          <w:rFonts w:eastAsia="Times New Roman"/>
        </w:rPr>
      </w:pPr>
    </w:p>
    <w:p w:rsidR="009571F3" w:rsidRDefault="009571F3" w:rsidP="009571F3">
      <w:pPr>
        <w:pStyle w:val="a3"/>
        <w:rPr>
          <w:rFonts w:eastAsia="Times New Roman"/>
        </w:rPr>
      </w:pPr>
    </w:p>
    <w:p w:rsidR="009571F3" w:rsidRDefault="009571F3" w:rsidP="009571F3">
      <w:pPr>
        <w:pStyle w:val="a3"/>
        <w:rPr>
          <w:rFonts w:eastAsia="Times New Roman"/>
        </w:rPr>
      </w:pPr>
    </w:p>
    <w:p w:rsidR="009571F3" w:rsidRDefault="009571F3" w:rsidP="009571F3">
      <w:pPr>
        <w:pStyle w:val="a3"/>
        <w:rPr>
          <w:rFonts w:eastAsia="Times New Roman"/>
        </w:rPr>
      </w:pPr>
    </w:p>
    <w:p w:rsidR="009571F3" w:rsidRDefault="009571F3" w:rsidP="009571F3">
      <w:pPr>
        <w:pStyle w:val="a3"/>
        <w:rPr>
          <w:rFonts w:eastAsia="Times New Roman"/>
        </w:rPr>
      </w:pPr>
    </w:p>
    <w:p w:rsidR="009571F3" w:rsidRPr="00D30FE1" w:rsidRDefault="009571F3" w:rsidP="009571F3">
      <w:pPr>
        <w:pStyle w:val="a3"/>
        <w:jc w:val="both"/>
        <w:rPr>
          <w:rFonts w:ascii="Times New Roman" w:hAnsi="Times New Roman" w:cs="Times New Roman"/>
          <w:sz w:val="24"/>
          <w:szCs w:val="24"/>
        </w:rPr>
      </w:pPr>
      <w:r w:rsidRPr="00D30FE1">
        <w:rPr>
          <w:rFonts w:eastAsia="Times New Roman"/>
        </w:rPr>
        <w:lastRenderedPageBreak/>
        <w:br/>
      </w:r>
      <w:r w:rsidRPr="00D30FE1">
        <w:rPr>
          <w:rFonts w:ascii="Times New Roman" w:hAnsi="Times New Roman" w:cs="Times New Roman"/>
          <w:sz w:val="24"/>
          <w:szCs w:val="24"/>
        </w:rPr>
        <w:t>3. Конкурс проводится, если:</w:t>
      </w:r>
    </w:p>
    <w:p w:rsidR="009571F3" w:rsidRPr="00D30FE1" w:rsidRDefault="009571F3" w:rsidP="009571F3">
      <w:pPr>
        <w:pStyle w:val="a3"/>
        <w:jc w:val="both"/>
        <w:rPr>
          <w:rFonts w:ascii="Times New Roman" w:eastAsia="Times New Roman" w:hAnsi="Times New Roman" w:cs="Times New Roman"/>
          <w:sz w:val="24"/>
          <w:szCs w:val="24"/>
        </w:rPr>
      </w:pPr>
      <w:r w:rsidRPr="00D30FE1">
        <w:rPr>
          <w:rFonts w:ascii="Times New Roman" w:eastAsia="Times New Roman" w:hAnsi="Times New Roman" w:cs="Times New Roman"/>
          <w:sz w:val="24"/>
          <w:szCs w:val="24"/>
        </w:rPr>
        <w:t>1) собственниками помещений в многоквартирном доме не выбран способ управления этим домом, в том числе в следующих случаях:</w:t>
      </w:r>
    </w:p>
    <w:p w:rsidR="009571F3" w:rsidRPr="00D30FE1" w:rsidRDefault="009571F3" w:rsidP="009571F3">
      <w:pPr>
        <w:pStyle w:val="a3"/>
        <w:jc w:val="both"/>
        <w:rPr>
          <w:rFonts w:ascii="Times New Roman" w:eastAsia="Times New Roman" w:hAnsi="Times New Roman" w:cs="Times New Roman"/>
          <w:sz w:val="24"/>
          <w:szCs w:val="24"/>
        </w:rPr>
      </w:pPr>
      <w:r w:rsidRPr="00D30FE1">
        <w:rPr>
          <w:rFonts w:ascii="Times New Roman" w:eastAsia="Times New Roman" w:hAnsi="Times New Roman" w:cs="Times New Roman"/>
          <w:sz w:val="24"/>
          <w:szCs w:val="24"/>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9571F3" w:rsidRPr="00D30FE1" w:rsidRDefault="009571F3" w:rsidP="009571F3">
      <w:pPr>
        <w:pStyle w:val="a3"/>
        <w:jc w:val="both"/>
        <w:rPr>
          <w:rFonts w:ascii="Times New Roman" w:eastAsia="Times New Roman" w:hAnsi="Times New Roman" w:cs="Times New Roman"/>
          <w:sz w:val="24"/>
          <w:szCs w:val="24"/>
        </w:rPr>
      </w:pPr>
      <w:r w:rsidRPr="00D30FE1">
        <w:rPr>
          <w:rFonts w:ascii="Times New Roman" w:eastAsia="Times New Roman" w:hAnsi="Times New Roman" w:cs="Times New Roman"/>
          <w:sz w:val="24"/>
          <w:szCs w:val="24"/>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9571F3" w:rsidRPr="00D30FE1" w:rsidRDefault="009571F3" w:rsidP="009571F3">
      <w:pPr>
        <w:pStyle w:val="a3"/>
        <w:jc w:val="both"/>
        <w:rPr>
          <w:rFonts w:ascii="Times New Roman" w:eastAsia="Times New Roman" w:hAnsi="Times New Roman" w:cs="Times New Roman"/>
          <w:sz w:val="24"/>
          <w:szCs w:val="24"/>
        </w:rPr>
      </w:pPr>
      <w:r w:rsidRPr="00D30FE1">
        <w:rPr>
          <w:rFonts w:ascii="Times New Roman" w:eastAsia="Times New Roman" w:hAnsi="Times New Roman" w:cs="Times New Roman"/>
          <w:sz w:val="24"/>
          <w:szCs w:val="24"/>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9571F3" w:rsidRPr="00D30FE1" w:rsidRDefault="009571F3" w:rsidP="009571F3">
      <w:pPr>
        <w:pStyle w:val="a3"/>
        <w:jc w:val="both"/>
        <w:rPr>
          <w:rFonts w:ascii="Times New Roman" w:eastAsia="Times New Roman" w:hAnsi="Times New Roman" w:cs="Times New Roman"/>
          <w:sz w:val="24"/>
          <w:szCs w:val="24"/>
        </w:rPr>
      </w:pPr>
      <w:r w:rsidRPr="00D30FE1">
        <w:rPr>
          <w:rFonts w:ascii="Times New Roman" w:eastAsia="Times New Roman" w:hAnsi="Times New Roman" w:cs="Times New Roman"/>
          <w:sz w:val="24"/>
          <w:szCs w:val="24"/>
        </w:rPr>
        <w:t>большинство собственников помещений в многоквартирном доме не заключили договоры, предусмотренные </w:t>
      </w:r>
      <w:hyperlink r:id="rId5" w:anchor="block_164" w:history="1">
        <w:r w:rsidRPr="00D30FE1">
          <w:rPr>
            <w:rFonts w:ascii="Times New Roman" w:eastAsia="Times New Roman" w:hAnsi="Times New Roman" w:cs="Times New Roman"/>
            <w:color w:val="3272C0"/>
            <w:sz w:val="24"/>
            <w:szCs w:val="24"/>
          </w:rPr>
          <w:t>статьей 164</w:t>
        </w:r>
      </w:hyperlink>
      <w:r w:rsidRPr="00D30FE1">
        <w:rPr>
          <w:rFonts w:ascii="Times New Roman" w:eastAsia="Times New Roman" w:hAnsi="Times New Roman" w:cs="Times New Roman"/>
          <w:sz w:val="24"/>
          <w:szCs w:val="24"/>
        </w:rPr>
        <w:t> Жилищного кодекса Российской Федерации;</w:t>
      </w:r>
    </w:p>
    <w:p w:rsidR="009571F3" w:rsidRPr="00D30FE1" w:rsidRDefault="009571F3" w:rsidP="009571F3">
      <w:pPr>
        <w:pStyle w:val="a3"/>
        <w:jc w:val="both"/>
        <w:rPr>
          <w:rFonts w:ascii="Times New Roman" w:eastAsia="Times New Roman" w:hAnsi="Times New Roman" w:cs="Times New Roman"/>
          <w:sz w:val="24"/>
          <w:szCs w:val="24"/>
        </w:rPr>
      </w:pPr>
      <w:r w:rsidRPr="00D30FE1">
        <w:rPr>
          <w:rFonts w:ascii="Times New Roman" w:eastAsia="Times New Roman" w:hAnsi="Times New Roman" w:cs="Times New Roman"/>
          <w:sz w:val="24"/>
          <w:szCs w:val="24"/>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9571F3" w:rsidRPr="00D30FE1" w:rsidRDefault="009571F3" w:rsidP="009571F3">
      <w:pPr>
        <w:pStyle w:val="a3"/>
        <w:jc w:val="both"/>
        <w:rPr>
          <w:rFonts w:ascii="Times New Roman" w:eastAsia="Times New Roman" w:hAnsi="Times New Roman" w:cs="Times New Roman"/>
          <w:sz w:val="24"/>
          <w:szCs w:val="24"/>
        </w:rPr>
      </w:pPr>
      <w:r w:rsidRPr="00D30FE1">
        <w:rPr>
          <w:rFonts w:ascii="Times New Roman" w:eastAsia="Times New Roman" w:hAnsi="Times New Roman" w:cs="Times New Roman"/>
          <w:sz w:val="24"/>
          <w:szCs w:val="24"/>
        </w:rPr>
        <w:t>не заключены договоры управления многоквартирным домом, предусмотренные </w:t>
      </w:r>
      <w:hyperlink r:id="rId6" w:anchor="block_162" w:history="1">
        <w:r w:rsidRPr="00D30FE1">
          <w:rPr>
            <w:rFonts w:ascii="Times New Roman" w:eastAsia="Times New Roman" w:hAnsi="Times New Roman" w:cs="Times New Roman"/>
            <w:color w:val="3272C0"/>
            <w:sz w:val="24"/>
            <w:szCs w:val="24"/>
          </w:rPr>
          <w:t>статьей 162</w:t>
        </w:r>
      </w:hyperlink>
      <w:r w:rsidRPr="00D30FE1">
        <w:rPr>
          <w:rFonts w:ascii="Times New Roman" w:eastAsia="Times New Roman" w:hAnsi="Times New Roman" w:cs="Times New Roman"/>
          <w:sz w:val="24"/>
          <w:szCs w:val="24"/>
        </w:rPr>
        <w:t> Жилищного кодекса Российской Федерации;</w:t>
      </w:r>
    </w:p>
    <w:p w:rsidR="009571F3" w:rsidRPr="00D30FE1" w:rsidRDefault="009571F3" w:rsidP="009571F3">
      <w:pPr>
        <w:pStyle w:val="a3"/>
        <w:jc w:val="both"/>
        <w:rPr>
          <w:rFonts w:ascii="Times New Roman" w:eastAsia="Times New Roman" w:hAnsi="Times New Roman" w:cs="Times New Roman"/>
          <w:sz w:val="24"/>
          <w:szCs w:val="24"/>
        </w:rPr>
      </w:pPr>
      <w:r w:rsidRPr="00D30FE1">
        <w:rPr>
          <w:rFonts w:ascii="Times New Roman" w:eastAsia="Times New Roman" w:hAnsi="Times New Roman" w:cs="Times New Roman"/>
          <w:sz w:val="24"/>
          <w:szCs w:val="24"/>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r w:rsidRPr="00D30FE1">
        <w:rPr>
          <w:rFonts w:eastAsia="Times New Roman"/>
          <w:sz w:val="24"/>
          <w:szCs w:val="24"/>
        </w:rPr>
        <w:br/>
      </w:r>
      <w:r w:rsidRPr="00D30FE1">
        <w:rPr>
          <w:rFonts w:ascii="Times New Roman" w:hAnsi="Times New Roman" w:cs="Times New Roman"/>
        </w:rPr>
        <w:t>4) в установленном </w:t>
      </w:r>
      <w:hyperlink r:id="rId7" w:anchor="block_3" w:history="1">
        <w:r w:rsidRPr="00D30FE1">
          <w:rPr>
            <w:rFonts w:ascii="Times New Roman" w:eastAsia="Times New Roman" w:hAnsi="Times New Roman" w:cs="Times New Roman"/>
            <w:color w:val="3272C0"/>
          </w:rPr>
          <w:t>законодательством</w:t>
        </w:r>
      </w:hyperlink>
      <w:r w:rsidRPr="00D30FE1">
        <w:rPr>
          <w:rFonts w:ascii="Times New Roman" w:hAnsi="Times New Roman" w:cs="Times New Roman"/>
        </w:rPr>
        <w:t> Российской Федерации о градостроительной деятельности порядке выдано разрешение на ввод в эксплуатацию многоквартирного дома.</w:t>
      </w:r>
    </w:p>
    <w:p w:rsidR="009571F3" w:rsidRPr="00D30FE1" w:rsidRDefault="009571F3" w:rsidP="009571F3">
      <w:pPr>
        <w:pStyle w:val="a3"/>
        <w:jc w:val="both"/>
        <w:rPr>
          <w:rFonts w:ascii="Times New Roman" w:eastAsia="Times New Roman" w:hAnsi="Times New Roman" w:cs="Times New Roman"/>
        </w:rPr>
      </w:pPr>
      <w:r w:rsidRPr="00D30FE1">
        <w:rPr>
          <w:rFonts w:ascii="Times New Roman" w:eastAsia="Times New Roman" w:hAnsi="Times New Roman" w:cs="Times New Roman"/>
        </w:rPr>
        <w:t>4. Конкурс проводится на основе следующих принципов:</w:t>
      </w:r>
    </w:p>
    <w:p w:rsidR="009571F3" w:rsidRPr="00D30FE1" w:rsidRDefault="009571F3" w:rsidP="009571F3">
      <w:pPr>
        <w:pStyle w:val="a3"/>
        <w:jc w:val="both"/>
        <w:rPr>
          <w:rFonts w:ascii="Times New Roman" w:eastAsia="Times New Roman" w:hAnsi="Times New Roman" w:cs="Times New Roman"/>
        </w:rPr>
      </w:pPr>
      <w:r w:rsidRPr="00D30FE1">
        <w:rPr>
          <w:rFonts w:ascii="Times New Roman" w:eastAsia="Times New Roman" w:hAnsi="Times New Roman" w:cs="Times New Roman"/>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571F3" w:rsidRPr="00D30FE1" w:rsidRDefault="009571F3" w:rsidP="009571F3">
      <w:pPr>
        <w:pStyle w:val="a3"/>
        <w:jc w:val="both"/>
        <w:rPr>
          <w:rFonts w:ascii="Times New Roman" w:eastAsia="Times New Roman" w:hAnsi="Times New Roman" w:cs="Times New Roman"/>
        </w:rPr>
      </w:pPr>
      <w:r w:rsidRPr="00D30FE1">
        <w:rPr>
          <w:rFonts w:ascii="Times New Roman" w:eastAsia="Times New Roman" w:hAnsi="Times New Roman" w:cs="Times New Roman"/>
        </w:rPr>
        <w:t>2) добросовестная конкуренция;</w:t>
      </w:r>
    </w:p>
    <w:p w:rsidR="009571F3" w:rsidRPr="00D30FE1" w:rsidRDefault="009571F3" w:rsidP="009571F3">
      <w:pPr>
        <w:pStyle w:val="a3"/>
        <w:jc w:val="both"/>
        <w:rPr>
          <w:rFonts w:ascii="Times New Roman" w:eastAsia="Times New Roman" w:hAnsi="Times New Roman" w:cs="Times New Roman"/>
        </w:rPr>
      </w:pPr>
      <w:r w:rsidRPr="00D30FE1">
        <w:rPr>
          <w:rFonts w:ascii="Times New Roman" w:eastAsia="Times New Roman" w:hAnsi="Times New Roman" w:cs="Times New Roman"/>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9571F3" w:rsidRPr="00D30FE1" w:rsidRDefault="009571F3" w:rsidP="009571F3">
      <w:pPr>
        <w:pStyle w:val="a3"/>
        <w:jc w:val="both"/>
        <w:rPr>
          <w:rFonts w:ascii="Times New Roman" w:eastAsia="Times New Roman" w:hAnsi="Times New Roman" w:cs="Times New Roman"/>
        </w:rPr>
      </w:pPr>
      <w:r w:rsidRPr="00D30FE1">
        <w:rPr>
          <w:rFonts w:ascii="Times New Roman" w:eastAsia="Times New Roman" w:hAnsi="Times New Roman" w:cs="Times New Roman"/>
        </w:rPr>
        <w:t>4) доступность информации о проведении конкурса и обеспечение открытости его проведения.</w:t>
      </w:r>
    </w:p>
    <w:p w:rsidR="009571F3" w:rsidRPr="00D30FE1" w:rsidRDefault="009571F3" w:rsidP="009571F3">
      <w:pPr>
        <w:pStyle w:val="a3"/>
        <w:jc w:val="both"/>
        <w:rPr>
          <w:rFonts w:ascii="Times New Roman" w:eastAsia="Times New Roman" w:hAnsi="Times New Roman" w:cs="Times New Roman"/>
        </w:rPr>
      </w:pPr>
      <w:r w:rsidRPr="00D30FE1">
        <w:rPr>
          <w:rFonts w:ascii="Times New Roman" w:eastAsia="Times New Roman" w:hAnsi="Times New Roman" w:cs="Times New Roman"/>
        </w:rPr>
        <w:t>5. Нарушение процедуры организации или проведения конкурса, предусмотренной настоящими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9571F3" w:rsidRPr="00D30FE1" w:rsidRDefault="009571F3" w:rsidP="009571F3">
      <w:pPr>
        <w:pStyle w:val="a3"/>
        <w:jc w:val="both"/>
        <w:rPr>
          <w:rFonts w:ascii="Times New Roman" w:eastAsia="Times New Roman" w:hAnsi="Times New Roman" w:cs="Times New Roman"/>
        </w:rPr>
      </w:pPr>
      <w:r w:rsidRPr="00D30FE1">
        <w:rPr>
          <w:rFonts w:ascii="Times New Roman" w:eastAsia="Times New Roman" w:hAnsi="Times New Roman" w:cs="Times New Roman"/>
        </w:rPr>
        <w:t>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9571F3" w:rsidRPr="00D30FE1" w:rsidRDefault="009571F3" w:rsidP="009571F3">
      <w:pPr>
        <w:pStyle w:val="a3"/>
        <w:jc w:val="both"/>
        <w:rPr>
          <w:rFonts w:ascii="Times New Roman" w:eastAsia="Times New Roman" w:hAnsi="Times New Roman" w:cs="Times New Roman"/>
        </w:rPr>
      </w:pPr>
      <w:r w:rsidRPr="00D30FE1">
        <w:rPr>
          <w:rFonts w:ascii="Times New Roman" w:eastAsia="Times New Roman" w:hAnsi="Times New Roman" w:cs="Times New Roman"/>
        </w:rPr>
        <w:t xml:space="preserve">7. Организатор конкурса вправе привлечь на основе договора юридическое лицо (далее - специализированная организация) для осуществления функций по проведению конкурса, включая разработку конкурсной документации, размещение извещения о проведении конкурса, и иных связанных с обеспечением проведения конкурса функций. 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перечня работ и услуг по содержанию и ремонту жилого помещения в отношении объекта конкурса и определению других существенных условий договора управления </w:t>
      </w:r>
      <w:r w:rsidRPr="00D30FE1">
        <w:rPr>
          <w:rFonts w:ascii="Times New Roman" w:eastAsia="Times New Roman" w:hAnsi="Times New Roman" w:cs="Times New Roman"/>
        </w:rPr>
        <w:lastRenderedPageBreak/>
        <w:t>многоквартирным домом, подготовке проекта договора управления многоквартирным домом, утверждению конкурсной документации, определению условий конкурса и их изменению.</w:t>
      </w:r>
    </w:p>
    <w:p w:rsidR="009571F3" w:rsidRPr="00D30FE1" w:rsidRDefault="009571F3" w:rsidP="009571F3">
      <w:pPr>
        <w:pStyle w:val="a3"/>
        <w:jc w:val="both"/>
        <w:rPr>
          <w:rFonts w:ascii="Times New Roman" w:eastAsia="Times New Roman" w:hAnsi="Times New Roman" w:cs="Times New Roman"/>
        </w:rPr>
      </w:pPr>
      <w:r w:rsidRPr="00D30FE1">
        <w:rPr>
          <w:rFonts w:ascii="Times New Roman" w:eastAsia="Times New Roman" w:hAnsi="Times New Roman" w:cs="Times New Roman"/>
        </w:rPr>
        <w:t>8. Выбор специализированной организации осуществляется организатором конкурса путем проведения торгов в соответствии с процедурами, установленными </w:t>
      </w:r>
      <w:hyperlink r:id="rId8" w:anchor="block_200" w:history="1">
        <w:r w:rsidRPr="00D30FE1">
          <w:rPr>
            <w:rFonts w:ascii="Times New Roman" w:eastAsia="Times New Roman" w:hAnsi="Times New Roman" w:cs="Times New Roman"/>
            <w:color w:val="3272C0"/>
          </w:rPr>
          <w:t>Федеральным законом</w:t>
        </w:r>
      </w:hyperlink>
      <w:r w:rsidRPr="00D30FE1">
        <w:rPr>
          <w:rFonts w:ascii="Times New Roman" w:eastAsia="Times New Roman" w:hAnsi="Times New Roman" w:cs="Times New Roman"/>
        </w:rPr>
        <w:t> "О размещении заказов на поставки товаров, выполнение работ, оказание услуг для государственных и муниципальных нужд".</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9. При осуществлении функций по проведению конкурса специализированная организация действует от имени организатора конкурса и при этом права и обязанности возникают у организатора конкурса.</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10. Организатор конкурса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организатором конкурса на основе договора.</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11. Специализированная организация не может быть участником конкурса.</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12. Конкурс является открытым по составу участников и по форме подачи заявок.</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13. В качестве обеспечения заявки на участие в конкурсе претендент вносит средства на указанный в конкурсной документации счет.</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14.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15. При проведении конкурса устанавливаются следующие требования к претендентам:</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3) деятельность претендента не приостановлена в порядке, предусмотренном </w:t>
      </w:r>
      <w:hyperlink r:id="rId9" w:anchor="block_3012" w:history="1">
        <w:r w:rsidRPr="009C2702">
          <w:rPr>
            <w:rFonts w:ascii="Times New Roman" w:eastAsia="Times New Roman" w:hAnsi="Times New Roman" w:cs="Times New Roman"/>
            <w:color w:val="3272C0"/>
          </w:rPr>
          <w:t>Кодексом</w:t>
        </w:r>
      </w:hyperlink>
      <w:r w:rsidRPr="009C2702">
        <w:rPr>
          <w:rFonts w:ascii="Times New Roman" w:eastAsia="Times New Roman" w:hAnsi="Times New Roman" w:cs="Times New Roman"/>
        </w:rPr>
        <w:t> Российской Федерации об административных правонарушениях;</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0" w:anchor="block_20019" w:history="1">
        <w:r w:rsidRPr="009C2702">
          <w:rPr>
            <w:rFonts w:ascii="Times New Roman" w:eastAsia="Times New Roman" w:hAnsi="Times New Roman" w:cs="Times New Roman"/>
            <w:color w:val="3272C0"/>
          </w:rPr>
          <w:t>законодательством</w:t>
        </w:r>
      </w:hyperlink>
      <w:r w:rsidRPr="009C2702">
        <w:rPr>
          <w:rFonts w:ascii="Times New Roman" w:eastAsia="Times New Roman" w:hAnsi="Times New Roman" w:cs="Times New Roman"/>
        </w:rPr>
        <w:t> Российской Федерации и решение по такой жалобе не вступило в силу;</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lastRenderedPageBreak/>
        <w:t>16. Требования, указанные в </w:t>
      </w:r>
      <w:hyperlink r:id="rId11" w:anchor="block_1015" w:history="1">
        <w:r w:rsidRPr="009C2702">
          <w:rPr>
            <w:rFonts w:ascii="Times New Roman" w:eastAsia="Times New Roman" w:hAnsi="Times New Roman" w:cs="Times New Roman"/>
            <w:color w:val="3272C0"/>
          </w:rPr>
          <w:t>пункте 15</w:t>
        </w:r>
      </w:hyperlink>
      <w:r w:rsidRPr="009C2702">
        <w:rPr>
          <w:rFonts w:ascii="Times New Roman" w:eastAsia="Times New Roman" w:hAnsi="Times New Roman" w:cs="Times New Roman"/>
        </w:rPr>
        <w:t> настоящих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9571F3" w:rsidRPr="009C2702" w:rsidRDefault="009571F3" w:rsidP="009571F3">
      <w:pPr>
        <w:pStyle w:val="a3"/>
        <w:jc w:val="both"/>
        <w:rPr>
          <w:rFonts w:ascii="Times New Roman" w:hAnsi="Times New Roman" w:cs="Times New Roman"/>
        </w:rPr>
      </w:pPr>
      <w:r w:rsidRPr="009C2702">
        <w:rPr>
          <w:rFonts w:eastAsia="Times New Roman"/>
        </w:rPr>
        <w:br/>
      </w:r>
      <w:r w:rsidRPr="009C2702">
        <w:rPr>
          <w:rFonts w:ascii="Times New Roman" w:hAnsi="Times New Roman" w:cs="Times New Roman"/>
        </w:rPr>
        <w:t>17. Проверка соответствия претендентов требованиям, указанным в </w:t>
      </w:r>
      <w:hyperlink r:id="rId12" w:anchor="block_10152" w:history="1">
        <w:r w:rsidRPr="009C2702">
          <w:rPr>
            <w:rFonts w:ascii="Times New Roman" w:eastAsia="Times New Roman" w:hAnsi="Times New Roman" w:cs="Times New Roman"/>
            <w:color w:val="3272C0"/>
          </w:rPr>
          <w:t>подпунктах 2 - 8 пункта 15</w:t>
        </w:r>
      </w:hyperlink>
      <w:r w:rsidRPr="009C2702">
        <w:rPr>
          <w:rFonts w:ascii="Times New Roman" w:hAnsi="Times New Roman" w:cs="Times New Roman"/>
        </w:rPr>
        <w:t>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18. Основаниями для отказа допуска к участию в конкурсе являются:</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1) непредставление определенных </w:t>
      </w:r>
      <w:hyperlink r:id="rId13" w:anchor="block_1053" w:history="1">
        <w:r w:rsidRPr="009C2702">
          <w:rPr>
            <w:rFonts w:ascii="Times New Roman" w:eastAsia="Times New Roman" w:hAnsi="Times New Roman" w:cs="Times New Roman"/>
            <w:color w:val="3272C0"/>
          </w:rPr>
          <w:t>пунктом 53</w:t>
        </w:r>
      </w:hyperlink>
      <w:r w:rsidRPr="009C2702">
        <w:rPr>
          <w:rFonts w:ascii="Times New Roman" w:eastAsia="Times New Roman" w:hAnsi="Times New Roman" w:cs="Times New Roman"/>
        </w:rPr>
        <w:t> настоящих Правил документов либо наличие в таких документах недостоверных сведений;</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2) несоответствие претендента требованиям, установленным </w:t>
      </w:r>
      <w:hyperlink r:id="rId14" w:anchor="block_1015" w:history="1">
        <w:r w:rsidRPr="009C2702">
          <w:rPr>
            <w:rFonts w:ascii="Times New Roman" w:eastAsia="Times New Roman" w:hAnsi="Times New Roman" w:cs="Times New Roman"/>
            <w:color w:val="3272C0"/>
          </w:rPr>
          <w:t>пунктом 15</w:t>
        </w:r>
      </w:hyperlink>
      <w:r w:rsidRPr="009C2702">
        <w:rPr>
          <w:rFonts w:ascii="Times New Roman" w:eastAsia="Times New Roman" w:hAnsi="Times New Roman" w:cs="Times New Roman"/>
        </w:rPr>
        <w:t> настоящих Правил;</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3) несоответствие заявки на участие в конкурсе требованиям, установленным </w:t>
      </w:r>
      <w:hyperlink r:id="rId15" w:anchor="block_1052" w:history="1">
        <w:r w:rsidRPr="009C2702">
          <w:rPr>
            <w:rFonts w:ascii="Times New Roman" w:eastAsia="Times New Roman" w:hAnsi="Times New Roman" w:cs="Times New Roman"/>
            <w:color w:val="3272C0"/>
          </w:rPr>
          <w:t>пунктами 52 - 53</w:t>
        </w:r>
      </w:hyperlink>
      <w:r w:rsidRPr="009C2702">
        <w:rPr>
          <w:rFonts w:ascii="Times New Roman" w:eastAsia="Times New Roman" w:hAnsi="Times New Roman" w:cs="Times New Roman"/>
        </w:rPr>
        <w:t> настоящих Правил.</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19. В случае установления фактов несоответствия участника конкурса требованиям к претендентам, установленным </w:t>
      </w:r>
      <w:hyperlink r:id="rId16" w:anchor="block_1015" w:history="1">
        <w:r w:rsidRPr="009C2702">
          <w:rPr>
            <w:rFonts w:ascii="Times New Roman" w:eastAsia="Times New Roman" w:hAnsi="Times New Roman" w:cs="Times New Roman"/>
            <w:color w:val="3272C0"/>
          </w:rPr>
          <w:t>пунктом 15</w:t>
        </w:r>
      </w:hyperlink>
      <w:r w:rsidRPr="009C2702">
        <w:rPr>
          <w:rFonts w:ascii="Times New Roman" w:eastAsia="Times New Roman" w:hAnsi="Times New Roman" w:cs="Times New Roman"/>
        </w:rPr>
        <w:t> настоящих Правил, конкурсная комиссия отстраняет участника конкурса от участия в конкурсе на любом этапе его проведения.</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20. Отказ в допуске к участию в конкурсе по основаниям, не предусмотренным </w:t>
      </w:r>
      <w:hyperlink r:id="rId17" w:anchor="block_1018" w:history="1">
        <w:r w:rsidRPr="009C2702">
          <w:rPr>
            <w:rFonts w:ascii="Times New Roman" w:eastAsia="Times New Roman" w:hAnsi="Times New Roman" w:cs="Times New Roman"/>
            <w:color w:val="3272C0"/>
          </w:rPr>
          <w:t>пунктом 18</w:t>
        </w:r>
      </w:hyperlink>
      <w:r w:rsidRPr="009C2702">
        <w:rPr>
          <w:rFonts w:ascii="Times New Roman" w:eastAsia="Times New Roman" w:hAnsi="Times New Roman" w:cs="Times New Roman"/>
        </w:rPr>
        <w:t> настоящих Правил, не допускается.</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hyperlink r:id="rId18" w:anchor="block_198" w:history="1">
        <w:r w:rsidRPr="009C2702">
          <w:rPr>
            <w:rFonts w:ascii="Times New Roman" w:eastAsia="Times New Roman" w:hAnsi="Times New Roman" w:cs="Times New Roman"/>
            <w:color w:val="3272C0"/>
          </w:rPr>
          <w:t>законодательством</w:t>
        </w:r>
      </w:hyperlink>
      <w:r w:rsidRPr="009C2702">
        <w:rPr>
          <w:rFonts w:ascii="Times New Roman" w:eastAsia="Times New Roman" w:hAnsi="Times New Roman" w:cs="Times New Roman"/>
        </w:rPr>
        <w:t> Российской Федерации.</w:t>
      </w:r>
    </w:p>
    <w:p w:rsidR="009571F3" w:rsidRDefault="009571F3" w:rsidP="009571F3">
      <w:pPr>
        <w:pStyle w:val="a3"/>
        <w:jc w:val="center"/>
        <w:rPr>
          <w:rFonts w:ascii="Times New Roman" w:hAnsi="Times New Roman" w:cs="Times New Roman"/>
          <w:b/>
          <w:bCs/>
          <w:color w:val="22272F"/>
          <w:sz w:val="30"/>
          <w:szCs w:val="30"/>
          <w:shd w:val="clear" w:color="auto" w:fill="FFFFFF"/>
        </w:rPr>
      </w:pPr>
      <w:r w:rsidRPr="009C2702">
        <w:rPr>
          <w:rFonts w:ascii="Arial" w:eastAsia="Times New Roman" w:hAnsi="Arial" w:cs="Arial"/>
          <w:b/>
          <w:bCs/>
          <w:color w:val="000000"/>
          <w:sz w:val="18"/>
          <w:szCs w:val="18"/>
        </w:rPr>
        <w:br/>
      </w:r>
      <w:r w:rsidRPr="009C2702">
        <w:rPr>
          <w:rFonts w:ascii="Arial" w:eastAsia="Times New Roman" w:hAnsi="Arial" w:cs="Arial"/>
          <w:b/>
          <w:bCs/>
          <w:color w:val="000000"/>
          <w:sz w:val="18"/>
          <w:szCs w:val="18"/>
        </w:rPr>
        <w:br/>
      </w:r>
      <w:r>
        <w:rPr>
          <w:rFonts w:ascii="Times New Roman" w:hAnsi="Times New Roman" w:cs="Times New Roman"/>
          <w:b/>
          <w:bCs/>
          <w:color w:val="22272F"/>
          <w:sz w:val="30"/>
          <w:szCs w:val="30"/>
          <w:shd w:val="clear" w:color="auto" w:fill="FFFFFF"/>
        </w:rPr>
        <w:t>2.</w:t>
      </w:r>
      <w:r w:rsidRPr="009C2702">
        <w:rPr>
          <w:rFonts w:ascii="Times New Roman" w:hAnsi="Times New Roman" w:cs="Times New Roman"/>
          <w:b/>
          <w:bCs/>
          <w:color w:val="22272F"/>
          <w:sz w:val="30"/>
          <w:szCs w:val="30"/>
          <w:shd w:val="clear" w:color="auto" w:fill="FFFFFF"/>
        </w:rPr>
        <w:t>Конкурсная комиссия</w:t>
      </w:r>
    </w:p>
    <w:p w:rsidR="009571F3" w:rsidRDefault="009571F3" w:rsidP="009571F3">
      <w:pPr>
        <w:pStyle w:val="a3"/>
        <w:jc w:val="center"/>
        <w:rPr>
          <w:rFonts w:ascii="Times New Roman" w:hAnsi="Times New Roman" w:cs="Times New Roman"/>
          <w:b/>
          <w:bCs/>
          <w:color w:val="22272F"/>
          <w:sz w:val="30"/>
          <w:szCs w:val="30"/>
          <w:shd w:val="clear" w:color="auto" w:fill="FFFFFF"/>
        </w:rPr>
      </w:pPr>
    </w:p>
    <w:p w:rsidR="009571F3" w:rsidRDefault="009571F3" w:rsidP="009571F3">
      <w:pPr>
        <w:pStyle w:val="a3"/>
        <w:rPr>
          <w:rFonts w:ascii="Times New Roman" w:hAnsi="Times New Roman" w:cs="Times New Roman"/>
        </w:rPr>
      </w:pPr>
      <w:r w:rsidRPr="009C2702">
        <w:rPr>
          <w:rFonts w:ascii="Times New Roman" w:hAnsi="Times New Roman" w:cs="Times New Roman"/>
        </w:rPr>
        <w:t>21. Организатор конкурса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Организатор конкурса может создать одну или несколько постоянно действующих комиссий, при этом срок полномочий комиссии не может превышать 2 года.</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22. В состав конкурсной комиссии должно входить не менее 5 человек, в том числе должностные лица органа местного самоуправления, являющегося организатором конкурса.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23.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24. Конкурсная комиссия рассматривает заявки на участие в конкурсе и проводит конкурс.</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25. 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26. 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lastRenderedPageBreak/>
        <w:t>27.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28.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29.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30.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9571F3" w:rsidRPr="009C2702" w:rsidRDefault="009571F3" w:rsidP="009571F3">
      <w:pPr>
        <w:pStyle w:val="a3"/>
        <w:jc w:val="both"/>
        <w:rPr>
          <w:rFonts w:ascii="Times New Roman" w:eastAsia="Times New Roman" w:hAnsi="Times New Roman" w:cs="Times New Roman"/>
        </w:rPr>
      </w:pPr>
      <w:r w:rsidRPr="009C2702">
        <w:rPr>
          <w:rFonts w:ascii="Times New Roman" w:eastAsia="Times New Roman" w:hAnsi="Times New Roman" w:cs="Times New Roman"/>
        </w:rPr>
        <w:t>31.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9571F3" w:rsidRDefault="009571F3" w:rsidP="009571F3">
      <w:pPr>
        <w:pStyle w:val="a3"/>
        <w:jc w:val="center"/>
        <w:rPr>
          <w:rFonts w:ascii="Times New Roman" w:hAnsi="Times New Roman" w:cs="Times New Roman"/>
          <w:b/>
          <w:sz w:val="28"/>
          <w:szCs w:val="28"/>
        </w:rPr>
      </w:pPr>
      <w:r w:rsidRPr="009C2702">
        <w:rPr>
          <w:rFonts w:ascii="Times New Roman" w:eastAsia="Times New Roman" w:hAnsi="Times New Roman" w:cs="Times New Roman"/>
        </w:rPr>
        <w:br/>
      </w:r>
      <w:r>
        <w:rPr>
          <w:rFonts w:ascii="Times New Roman" w:hAnsi="Times New Roman" w:cs="Times New Roman"/>
          <w:b/>
          <w:sz w:val="28"/>
          <w:szCs w:val="28"/>
        </w:rPr>
        <w:t xml:space="preserve">3. </w:t>
      </w:r>
      <w:r w:rsidRPr="00490D1E">
        <w:rPr>
          <w:rFonts w:ascii="Times New Roman" w:hAnsi="Times New Roman" w:cs="Times New Roman"/>
          <w:b/>
          <w:sz w:val="28"/>
          <w:szCs w:val="28"/>
        </w:rPr>
        <w:t>Информационное обеспечение проведения конкурса</w:t>
      </w:r>
    </w:p>
    <w:p w:rsidR="009571F3" w:rsidRDefault="009571F3" w:rsidP="009571F3">
      <w:pPr>
        <w:pStyle w:val="a3"/>
        <w:jc w:val="center"/>
        <w:rPr>
          <w:rFonts w:ascii="Times New Roman" w:hAnsi="Times New Roman" w:cs="Times New Roman"/>
          <w:b/>
          <w:sz w:val="28"/>
          <w:szCs w:val="28"/>
        </w:rPr>
      </w:pPr>
    </w:p>
    <w:p w:rsidR="009571F3" w:rsidRPr="005543A5" w:rsidRDefault="009571F3" w:rsidP="009571F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70C0"/>
          <w:u w:val="single"/>
        </w:rPr>
      </w:pPr>
      <w:r w:rsidRPr="00490D1E">
        <w:rPr>
          <w:rFonts w:ascii="Times New Roman" w:hAnsi="Times New Roman" w:cs="Times New Roman"/>
          <w:lang w:eastAsia="en-US"/>
        </w:rPr>
        <w:t xml:space="preserve">32.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9" w:history="1">
        <w:r w:rsidRPr="005543A5">
          <w:rPr>
            <w:rFonts w:ascii="Times New Roman" w:eastAsia="Times New Roman" w:hAnsi="Times New Roman" w:cs="Times New Roman"/>
            <w:color w:val="0000FF"/>
            <w:u w:val="single"/>
            <w:lang w:val="en-US"/>
          </w:rPr>
          <w:t>http</w:t>
        </w:r>
        <w:r w:rsidRPr="005543A5">
          <w:rPr>
            <w:rFonts w:ascii="Times New Roman" w:eastAsia="Times New Roman" w:hAnsi="Times New Roman" w:cs="Times New Roman"/>
            <w:color w:val="0000FF"/>
            <w:u w:val="single"/>
          </w:rPr>
          <w:t>://</w:t>
        </w:r>
        <w:r w:rsidRPr="005543A5">
          <w:rPr>
            <w:rFonts w:ascii="Times New Roman" w:eastAsia="Times New Roman" w:hAnsi="Times New Roman" w:cs="Times New Roman"/>
            <w:color w:val="0000FF"/>
            <w:u w:val="single"/>
            <w:lang w:val="en-US"/>
          </w:rPr>
          <w:t>maniIy</w:t>
        </w:r>
        <w:r w:rsidRPr="005543A5">
          <w:rPr>
            <w:rFonts w:ascii="Times New Roman" w:eastAsia="Times New Roman" w:hAnsi="Times New Roman" w:cs="Times New Roman"/>
            <w:color w:val="0000FF"/>
            <w:u w:val="single"/>
          </w:rPr>
          <w:t>.</w:t>
        </w:r>
        <w:r w:rsidRPr="005543A5">
          <w:rPr>
            <w:rFonts w:ascii="Times New Roman" w:eastAsia="Times New Roman" w:hAnsi="Times New Roman" w:cs="Times New Roman"/>
            <w:color w:val="0000FF"/>
            <w:u w:val="single"/>
            <w:lang w:val="en-US"/>
          </w:rPr>
          <w:t>ru</w:t>
        </w:r>
      </w:hyperlink>
      <w:r w:rsidRPr="005543A5">
        <w:rPr>
          <w:rFonts w:ascii="Times New Roman" w:eastAsia="Times New Roman" w:hAnsi="Times New Roman" w:cs="Times New Roman"/>
        </w:rPr>
        <w:t xml:space="preserve"> </w:t>
      </w:r>
      <w:r>
        <w:rPr>
          <w:rFonts w:ascii="Times New Roman" w:hAnsi="Times New Roman" w:cs="Times New Roman"/>
          <w:color w:val="0070C0"/>
          <w:u w:val="single"/>
        </w:rPr>
        <w:t xml:space="preserve"> </w:t>
      </w:r>
      <w:r w:rsidRPr="00490D1E">
        <w:rPr>
          <w:rFonts w:ascii="Times New Roman" w:hAnsi="Times New Roman" w:cs="Times New Roman"/>
          <w:lang w:eastAsia="en-US"/>
        </w:rPr>
        <w:t>(далее - официальный сайт).</w:t>
      </w:r>
      <w:r w:rsidRPr="00490D1E">
        <w:rPr>
          <w:rFonts w:ascii="Times New Roman" w:hAnsi="Times New Roman" w:cs="Times New Roman"/>
          <w:lang w:eastAsia="en-US"/>
        </w:rPr>
        <w:br/>
      </w:r>
      <w:r w:rsidRPr="00490D1E">
        <w:rPr>
          <w:rFonts w:eastAsiaTheme="minorHAnsi"/>
          <w:lang w:eastAsia="en-US"/>
        </w:rPr>
        <w:br/>
      </w:r>
      <w:r w:rsidRPr="00490D1E">
        <w:rPr>
          <w:rFonts w:ascii="Times New Roman" w:hAnsi="Times New Roman" w:cs="Times New Roman"/>
        </w:rPr>
        <w:t>34. Размещение информации о проведении конкурса на официальном сайте в соответствии с настоящими Правилами осуществляется без взимания платы с организатора конкурса и специализированной организации.</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35. 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36. Организатор конкурса или по его поручению специализированная организация также вправе опубликовать информацию о проведении конкурса в любых средствах массовой информации, в том числе в электронных средствах массовой информации. При этом такое опубликование и размещение не может заменить размещение, предусмотренное </w:t>
      </w:r>
      <w:hyperlink r:id="rId20" w:anchor="block_1032" w:history="1">
        <w:r w:rsidRPr="00490D1E">
          <w:rPr>
            <w:rFonts w:ascii="Times New Roman" w:eastAsia="Times New Roman" w:hAnsi="Times New Roman" w:cs="Times New Roman"/>
            <w:color w:val="3272C0"/>
          </w:rPr>
          <w:t>пунктом 32</w:t>
        </w:r>
      </w:hyperlink>
      <w:r w:rsidRPr="00490D1E">
        <w:rPr>
          <w:rFonts w:ascii="Times New Roman" w:eastAsia="Times New Roman" w:hAnsi="Times New Roman" w:cs="Times New Roman"/>
        </w:rPr>
        <w:t>настоящих Правил.</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 </w:t>
      </w:r>
    </w:p>
    <w:p w:rsidR="009571F3" w:rsidRDefault="009571F3" w:rsidP="009571F3">
      <w:pPr>
        <w:pStyle w:val="a3"/>
        <w:jc w:val="center"/>
        <w:rPr>
          <w:b/>
          <w:sz w:val="28"/>
          <w:szCs w:val="28"/>
        </w:rPr>
      </w:pPr>
      <w:r w:rsidRPr="00490D1E">
        <w:rPr>
          <w:rFonts w:ascii="Arial" w:eastAsia="Times New Roman" w:hAnsi="Arial" w:cs="Arial"/>
          <w:color w:val="000000"/>
          <w:sz w:val="18"/>
          <w:szCs w:val="18"/>
        </w:rPr>
        <w:br/>
      </w:r>
      <w:r w:rsidRPr="00490D1E">
        <w:rPr>
          <w:b/>
          <w:sz w:val="28"/>
          <w:szCs w:val="28"/>
        </w:rPr>
        <w:t>4. Извещение о проведении конкурса</w:t>
      </w:r>
    </w:p>
    <w:p w:rsidR="009571F3" w:rsidRPr="00490D1E" w:rsidRDefault="009571F3" w:rsidP="009571F3">
      <w:pPr>
        <w:pStyle w:val="a3"/>
        <w:jc w:val="both"/>
        <w:rPr>
          <w:rFonts w:ascii="Times New Roman" w:hAnsi="Times New Roman" w:cs="Times New Roman"/>
        </w:rPr>
      </w:pPr>
      <w:r w:rsidRPr="00490D1E">
        <w:rPr>
          <w:sz w:val="28"/>
          <w:szCs w:val="28"/>
        </w:rPr>
        <w:br/>
      </w:r>
      <w:r w:rsidRPr="00490D1E">
        <w:rPr>
          <w:rFonts w:ascii="Times New Roman" w:hAnsi="Times New Roman" w:cs="Times New Roman"/>
        </w:rPr>
        <w:t>37.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38. В извещении о проведении конкурса указывается следующее:</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1) основание проведения конкурса и нормативные правовые акты, на основании которых проводится конкурс;</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 xml:space="preserve">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w:t>
      </w:r>
      <w:r w:rsidRPr="00490D1E">
        <w:rPr>
          <w:rFonts w:ascii="Times New Roman" w:hAnsi="Times New Roman" w:cs="Times New Roman"/>
        </w:rPr>
        <w:t>помещений в многоквартирном доме;</w:t>
      </w:r>
      <w:r w:rsidRPr="00490D1E">
        <w:rPr>
          <w:rFonts w:ascii="Times New Roman" w:eastAsia="Times New Roman" w:hAnsi="Times New Roman" w:cs="Times New Roman"/>
          <w:b/>
          <w:bCs/>
          <w:color w:val="000000"/>
          <w:sz w:val="18"/>
          <w:szCs w:val="18"/>
        </w:rPr>
        <w:br/>
      </w:r>
      <w:r w:rsidRPr="00490D1E">
        <w:rPr>
          <w:rFonts w:ascii="Times New Roman" w:hAnsi="Times New Roman" w:cs="Times New Roman"/>
          <w:bCs/>
          <w:color w:val="000000"/>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w:t>
      </w:r>
      <w:r w:rsidRPr="00490D1E">
        <w:rPr>
          <w:rFonts w:ascii="Times New Roman" w:eastAsia="Times New Roman" w:hAnsi="Times New Roman" w:cs="Times New Roman"/>
        </w:rPr>
        <w:lastRenderedPageBreak/>
        <w:t>технического и иного оборудования, материала стен и кровли, других параметров, а также от объема и количества работ и услуг;</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8) место, порядок и срок подачи заявок на участие в конкурсе, установленный в соответствии с </w:t>
      </w:r>
      <w:hyperlink r:id="rId21" w:anchor="block_1052" w:history="1">
        <w:r w:rsidRPr="00490D1E">
          <w:rPr>
            <w:rFonts w:ascii="Times New Roman" w:eastAsia="Times New Roman" w:hAnsi="Times New Roman" w:cs="Times New Roman"/>
            <w:color w:val="3272C0"/>
          </w:rPr>
          <w:t>пунктом 52</w:t>
        </w:r>
      </w:hyperlink>
      <w:r w:rsidRPr="00490D1E">
        <w:rPr>
          <w:rFonts w:ascii="Times New Roman" w:eastAsia="Times New Roman" w:hAnsi="Times New Roman" w:cs="Times New Roman"/>
        </w:rPr>
        <w:t> настоящих Правил;</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10) место, дата и время проведения конкурса;</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11) размер обеспечения заявки на участие в конкурсе.</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39.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9571F3"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40.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б)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w:t>
      </w:r>
      <w:hyperlink r:id="rId22" w:anchor="block_1610013" w:history="1">
        <w:r w:rsidRPr="00490D1E">
          <w:rPr>
            <w:rFonts w:ascii="Times New Roman" w:eastAsia="Times New Roman" w:hAnsi="Times New Roman" w:cs="Times New Roman"/>
            <w:color w:val="3272C0"/>
          </w:rPr>
          <w:t>части 13 статьи 161</w:t>
        </w:r>
      </w:hyperlink>
      <w:r w:rsidRPr="00490D1E">
        <w:rPr>
          <w:rFonts w:ascii="Times New Roman" w:eastAsia="Times New Roman" w:hAnsi="Times New Roman" w:cs="Times New Roman"/>
        </w:rPr>
        <w:t> Жилищного кодекса Российской Федерации, путем размещения сообщения в местах, удобных для ознакомления лицами, принявшими помещения,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9571F3" w:rsidRPr="00490D1E" w:rsidRDefault="009571F3" w:rsidP="009571F3">
      <w:pPr>
        <w:spacing w:after="0" w:line="240" w:lineRule="auto"/>
        <w:rPr>
          <w:rFonts w:ascii="Arial" w:eastAsia="Times New Roman" w:hAnsi="Arial" w:cs="Arial"/>
          <w:b/>
          <w:bCs/>
          <w:color w:val="000000"/>
          <w:sz w:val="18"/>
          <w:szCs w:val="18"/>
          <w:lang w:eastAsia="ru-RU"/>
        </w:rPr>
      </w:pPr>
      <w:r w:rsidRPr="00490D1E">
        <w:rPr>
          <w:rFonts w:ascii="Arial" w:eastAsia="Times New Roman" w:hAnsi="Arial" w:cs="Arial"/>
          <w:b/>
          <w:bCs/>
          <w:color w:val="000000"/>
          <w:sz w:val="18"/>
          <w:szCs w:val="18"/>
          <w:lang w:eastAsia="ru-RU"/>
        </w:rPr>
        <w:t> </w:t>
      </w:r>
    </w:p>
    <w:p w:rsidR="009571F3" w:rsidRPr="00490D1E" w:rsidRDefault="009571F3" w:rsidP="009571F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Pr="00490D1E">
        <w:rPr>
          <w:rFonts w:ascii="Times New Roman" w:eastAsia="Times New Roman" w:hAnsi="Times New Roman" w:cs="Times New Roman"/>
          <w:b/>
          <w:bCs/>
          <w:color w:val="000000"/>
          <w:sz w:val="28"/>
          <w:szCs w:val="28"/>
          <w:lang w:eastAsia="ru-RU"/>
        </w:rPr>
        <w:t xml:space="preserve"> Предоставление конкурсной документации и организация осмотра объекта конкурса</w:t>
      </w:r>
    </w:p>
    <w:p w:rsidR="009571F3" w:rsidRPr="00490D1E" w:rsidRDefault="009571F3" w:rsidP="009571F3">
      <w:pPr>
        <w:pStyle w:val="a3"/>
        <w:jc w:val="both"/>
        <w:rPr>
          <w:rFonts w:ascii="Times New Roman" w:hAnsi="Times New Roman" w:cs="Times New Roman"/>
        </w:rPr>
      </w:pPr>
      <w:r w:rsidRPr="00490D1E">
        <w:rPr>
          <w:rFonts w:ascii="Arial" w:eastAsia="Times New Roman" w:hAnsi="Arial" w:cs="Arial"/>
          <w:sz w:val="18"/>
          <w:szCs w:val="18"/>
        </w:rPr>
        <w:br/>
      </w:r>
      <w:r w:rsidRPr="00490D1E">
        <w:rPr>
          <w:rFonts w:ascii="Arial" w:eastAsia="Times New Roman" w:hAnsi="Arial" w:cs="Arial"/>
          <w:sz w:val="18"/>
          <w:szCs w:val="18"/>
        </w:rPr>
        <w:br/>
      </w:r>
      <w:r w:rsidRPr="00490D1E">
        <w:rPr>
          <w:rFonts w:ascii="Times New Roman" w:hAnsi="Times New Roman" w:cs="Times New Roman"/>
        </w:rPr>
        <w:t>41. Конкурсная документация, утверждаемая организатором конкурса, включает в себя:</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1) акт по форме согласно </w:t>
      </w:r>
      <w:hyperlink r:id="rId23" w:anchor="block_11000" w:history="1">
        <w:r w:rsidRPr="00490D1E">
          <w:rPr>
            <w:rFonts w:ascii="Times New Roman" w:eastAsia="Times New Roman" w:hAnsi="Times New Roman" w:cs="Times New Roman"/>
            <w:color w:val="3272C0"/>
          </w:rPr>
          <w:t>приложению N 1</w:t>
        </w:r>
      </w:hyperlink>
      <w:r w:rsidRPr="00490D1E">
        <w:rPr>
          <w:rFonts w:ascii="Times New Roman" w:eastAsia="Times New Roman" w:hAnsi="Times New Roman" w:cs="Times New Roman"/>
        </w:rPr>
        <w:t>;</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2) реквизиты банковского счета для перечисления средств в качестве обеспечения заявки на участие в конкурсе;</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lastRenderedPageBreak/>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w:t>
      </w:r>
      <w:hyperlink r:id="rId24" w:anchor="block_1051" w:history="1">
        <w:r w:rsidRPr="00490D1E">
          <w:rPr>
            <w:rFonts w:ascii="Times New Roman" w:eastAsia="Times New Roman" w:hAnsi="Times New Roman" w:cs="Times New Roman"/>
            <w:color w:val="3272C0"/>
          </w:rPr>
          <w:t>пунктом 51</w:t>
        </w:r>
      </w:hyperlink>
      <w:r w:rsidRPr="00490D1E">
        <w:rPr>
          <w:rFonts w:ascii="Times New Roman" w:eastAsia="Times New Roman" w:hAnsi="Times New Roman" w:cs="Times New Roman"/>
        </w:rPr>
        <w:t> настоящих Правил;</w:t>
      </w:r>
    </w:p>
    <w:p w:rsidR="009571F3" w:rsidRPr="00490D1E" w:rsidRDefault="009571F3" w:rsidP="009571F3">
      <w:pPr>
        <w:pStyle w:val="a3"/>
        <w:jc w:val="both"/>
        <w:rPr>
          <w:rFonts w:ascii="Times New Roman" w:hAnsi="Times New Roman" w:cs="Times New Roman"/>
        </w:rPr>
      </w:pPr>
      <w:r w:rsidRPr="00490D1E">
        <w:rPr>
          <w:rFonts w:ascii="Times New Roman" w:eastAsiaTheme="minorHAnsi" w:hAnsi="Times New Roman" w:cs="Times New Roman"/>
          <w:shd w:val="clear" w:color="auto" w:fill="FFFFFF"/>
          <w:lang w:eastAsia="en-US"/>
        </w:rPr>
        <w:t>4) перечень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25" w:anchor="block_1000" w:history="1">
        <w:r w:rsidRPr="00490D1E">
          <w:rPr>
            <w:rFonts w:ascii="Times New Roman" w:eastAsiaTheme="minorHAnsi" w:hAnsi="Times New Roman" w:cs="Times New Roman"/>
            <w:color w:val="3272C0"/>
            <w:lang w:eastAsia="en-US"/>
          </w:rPr>
          <w:t>минимальном перечне</w:t>
        </w:r>
      </w:hyperlink>
      <w:r w:rsidRPr="00490D1E">
        <w:rPr>
          <w:rFonts w:ascii="Times New Roman" w:eastAsiaTheme="minorHAnsi" w:hAnsi="Times New Roman" w:cs="Times New Roman"/>
          <w:shd w:val="clear" w:color="auto" w:fill="FFFFFF"/>
          <w:lang w:eastAsia="en-US"/>
        </w:rPr>
        <w:t> услуг и работ, необходимых для обеспечения надлежащего содержания общего имущества в многоквартирном доме, утвержденном </w:t>
      </w:r>
      <w:hyperlink r:id="rId26" w:history="1">
        <w:r w:rsidRPr="00490D1E">
          <w:rPr>
            <w:rFonts w:ascii="Times New Roman" w:eastAsiaTheme="minorHAnsi" w:hAnsi="Times New Roman" w:cs="Times New Roman"/>
            <w:color w:val="3272C0"/>
            <w:lang w:eastAsia="en-US"/>
          </w:rPr>
          <w:t>постановлением</w:t>
        </w:r>
      </w:hyperlink>
      <w:r w:rsidRPr="00490D1E">
        <w:rPr>
          <w:rFonts w:ascii="Times New Roman" w:eastAsiaTheme="minorHAnsi" w:hAnsi="Times New Roman" w:cs="Times New Roman"/>
          <w:shd w:val="clear" w:color="auto" w:fill="FFFFFF"/>
          <w:lang w:eastAsia="en-US"/>
        </w:rPr>
        <w:t> Правительства Российской Федерации от 3 апреля 2013 г. N 290, по форме согласно </w:t>
      </w:r>
      <w:hyperlink r:id="rId27" w:anchor="block_12000" w:history="1">
        <w:r w:rsidRPr="00490D1E">
          <w:rPr>
            <w:rFonts w:ascii="Times New Roman" w:eastAsiaTheme="minorHAnsi" w:hAnsi="Times New Roman" w:cs="Times New Roman"/>
            <w:color w:val="3272C0"/>
            <w:lang w:eastAsia="en-US"/>
          </w:rPr>
          <w:t>приложению N 2</w:t>
        </w:r>
      </w:hyperlink>
      <w:r w:rsidRPr="00490D1E">
        <w:rPr>
          <w:rFonts w:ascii="Times New Roman" w:eastAsiaTheme="minorHAnsi" w:hAnsi="Times New Roman" w:cs="Times New Roman"/>
          <w:shd w:val="clear" w:color="auto" w:fill="FFFFFF"/>
          <w:lang w:eastAsia="en-US"/>
        </w:rPr>
        <w:t>. При этом организатор конкурса в соответствии с перечнем работ и услуг самостоятельно определяет расчетную стоимость каждой из работ и услуг;</w:t>
      </w:r>
      <w:r w:rsidRPr="00490D1E">
        <w:rPr>
          <w:rFonts w:ascii="Times New Roman" w:eastAsiaTheme="minorHAnsi" w:hAnsi="Times New Roman" w:cs="Times New Roman"/>
          <w:lang w:eastAsia="en-US"/>
        </w:rPr>
        <w:br/>
      </w:r>
      <w:r w:rsidRPr="00490D1E">
        <w:rPr>
          <w:rFonts w:ascii="Times New Roman" w:hAnsi="Times New Roman" w:cs="Times New Roman"/>
        </w:rPr>
        <w:t>6)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 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 принявшими помещения, платы за содержание и ремонт жилого помещения и платы за коммунальные услуги;</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7) требования к участникам конкурса, установленные </w:t>
      </w:r>
      <w:hyperlink r:id="rId28" w:anchor="block_1015" w:history="1">
        <w:r w:rsidRPr="00490D1E">
          <w:rPr>
            <w:rFonts w:ascii="Times New Roman" w:eastAsia="Times New Roman" w:hAnsi="Times New Roman" w:cs="Times New Roman"/>
            <w:color w:val="3272C0"/>
          </w:rPr>
          <w:t>пунктом 15</w:t>
        </w:r>
      </w:hyperlink>
      <w:r w:rsidRPr="00490D1E">
        <w:rPr>
          <w:rFonts w:ascii="Times New Roman" w:eastAsia="Times New Roman" w:hAnsi="Times New Roman" w:cs="Times New Roman"/>
        </w:rPr>
        <w:t> настоящих Правил;</w:t>
      </w:r>
    </w:p>
    <w:p w:rsidR="009571F3" w:rsidRPr="00490D1E" w:rsidRDefault="009571F3" w:rsidP="009571F3">
      <w:pPr>
        <w:pStyle w:val="a3"/>
        <w:jc w:val="both"/>
        <w:rPr>
          <w:rFonts w:ascii="Times New Roman" w:eastAsia="Times New Roman" w:hAnsi="Times New Roman" w:cs="Times New Roman"/>
        </w:rPr>
      </w:pPr>
      <w:r w:rsidRPr="00490D1E">
        <w:rPr>
          <w:rFonts w:ascii="Times New Roman" w:eastAsia="Times New Roman" w:hAnsi="Times New Roman" w:cs="Times New Roman"/>
        </w:rPr>
        <w:t>8) форма заявки на участие в конкурсе согласно </w:t>
      </w:r>
      <w:hyperlink r:id="rId29" w:anchor="block_14000" w:history="1">
        <w:r w:rsidRPr="00490D1E">
          <w:rPr>
            <w:rFonts w:ascii="Times New Roman" w:eastAsia="Times New Roman" w:hAnsi="Times New Roman" w:cs="Times New Roman"/>
            <w:color w:val="3272C0"/>
          </w:rPr>
          <w:t>приложению N 4</w:t>
        </w:r>
      </w:hyperlink>
      <w:r w:rsidRPr="00490D1E">
        <w:rPr>
          <w:rFonts w:ascii="Times New Roman" w:eastAsia="Times New Roman" w:hAnsi="Times New Roman" w:cs="Times New Roman"/>
        </w:rPr>
        <w:t> и утвержденная организатором конкурса инструкция по ее заполнению;</w:t>
      </w:r>
    </w:p>
    <w:p w:rsidR="009571F3" w:rsidRPr="00090F16" w:rsidRDefault="009571F3" w:rsidP="009571F3">
      <w:pPr>
        <w:pStyle w:val="a3"/>
        <w:jc w:val="both"/>
        <w:rPr>
          <w:rFonts w:ascii="Times New Roman" w:hAnsi="Times New Roman" w:cs="Times New Roman"/>
        </w:rPr>
      </w:pPr>
      <w:r w:rsidRPr="00490D1E">
        <w:rPr>
          <w:rFonts w:ascii="Times New Roman" w:eastAsia="Times New Roman" w:hAnsi="Times New Roman" w:cs="Times New Roman"/>
        </w:rPr>
        <w:t>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w:t>
      </w:r>
      <w:hyperlink r:id="rId30" w:anchor="block_1900" w:history="1">
        <w:r w:rsidRPr="00490D1E">
          <w:rPr>
            <w:rFonts w:ascii="Times New Roman" w:eastAsia="Times New Roman" w:hAnsi="Times New Roman" w:cs="Times New Roman"/>
            <w:color w:val="3272C0"/>
          </w:rPr>
          <w:t>разделом IX</w:t>
        </w:r>
      </w:hyperlink>
      <w:r w:rsidRPr="00490D1E">
        <w:rPr>
          <w:rFonts w:ascii="Times New Roman" w:eastAsia="Times New Roman" w:hAnsi="Times New Roman" w:cs="Times New Roman"/>
        </w:rPr>
        <w:t> настоящих Правил;</w:t>
      </w:r>
      <w:r w:rsidRPr="00490D1E">
        <w:rPr>
          <w:rFonts w:eastAsia="Times New Roman"/>
        </w:rPr>
        <w:br/>
      </w:r>
      <w:r w:rsidRPr="00490D1E">
        <w:rPr>
          <w:rFonts w:ascii="Times New Roman" w:hAnsi="Times New Roman" w:cs="Times New Roman"/>
          <w:lang w:eastAsia="en-US"/>
        </w:rPr>
        <w:t>10)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r w:rsidRPr="00490D1E">
        <w:rPr>
          <w:rFonts w:ascii="Times New Roman" w:hAnsi="Times New Roman" w:cs="Times New Roman"/>
          <w:lang w:eastAsia="en-US"/>
        </w:rPr>
        <w:br/>
      </w:r>
      <w:r w:rsidRPr="00090F16">
        <w:rPr>
          <w:rFonts w:ascii="Times New Roman" w:hAnsi="Times New Roman" w:cs="Times New Roman"/>
        </w:rPr>
        <w:t>11) 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w:t>
      </w:r>
      <w:hyperlink r:id="rId31" w:anchor="block_1900" w:history="1">
        <w:r w:rsidRPr="00090F16">
          <w:rPr>
            <w:rFonts w:ascii="Times New Roman" w:eastAsia="Times New Roman" w:hAnsi="Times New Roman" w:cs="Times New Roman"/>
            <w:color w:val="3272C0"/>
          </w:rPr>
          <w:t>раздела IХ</w:t>
        </w:r>
      </w:hyperlink>
      <w:r>
        <w:rPr>
          <w:rFonts w:ascii="Times New Roman" w:eastAsia="Times New Roman" w:hAnsi="Times New Roman" w:cs="Times New Roman"/>
          <w:color w:val="3272C0"/>
        </w:rPr>
        <w:t xml:space="preserve"> </w:t>
      </w:r>
      <w:r w:rsidRPr="00090F16">
        <w:rPr>
          <w:rFonts w:ascii="Times New Roman" w:hAnsi="Times New Roman" w:cs="Times New Roman"/>
        </w:rPr>
        <w:t>настоящих Правил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9571F3" w:rsidRPr="00090F16" w:rsidRDefault="009571F3" w:rsidP="009571F3">
      <w:pPr>
        <w:pStyle w:val="a3"/>
        <w:jc w:val="both"/>
        <w:rPr>
          <w:rFonts w:ascii="Times New Roman" w:eastAsia="Times New Roman" w:hAnsi="Times New Roman" w:cs="Times New Roman"/>
        </w:rPr>
      </w:pPr>
      <w:r w:rsidRPr="00090F16">
        <w:rPr>
          <w:rFonts w:ascii="Times New Roman" w:eastAsia="Times New Roman" w:hAnsi="Times New Roman" w:cs="Times New Roman"/>
        </w:rPr>
        <w:t>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9571F3" w:rsidRPr="00090F16" w:rsidRDefault="009571F3" w:rsidP="009571F3">
      <w:pPr>
        <w:pStyle w:val="a3"/>
        <w:jc w:val="both"/>
        <w:rPr>
          <w:rFonts w:ascii="Times New Roman" w:hAnsi="Times New Roman" w:cs="Times New Roman"/>
        </w:rPr>
      </w:pPr>
      <w:r w:rsidRPr="00090F16">
        <w:rPr>
          <w:rFonts w:eastAsiaTheme="minorHAnsi"/>
          <w:shd w:val="clear" w:color="auto" w:fill="FFFFFF"/>
          <w:lang w:eastAsia="en-US"/>
        </w:rPr>
        <w:t xml:space="preserve">13) </w:t>
      </w:r>
      <w:r w:rsidRPr="006F1D23">
        <w:rPr>
          <w:rFonts w:ascii="Times New Roman" w:eastAsiaTheme="minorHAnsi" w:hAnsi="Times New Roman" w:cs="Times New Roman"/>
          <w:shd w:val="clear" w:color="auto" w:fill="FFFFFF"/>
          <w:lang w:eastAsia="en-US"/>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r w:rsidRPr="006F1D23">
        <w:rPr>
          <w:rFonts w:ascii="Times New Roman" w:eastAsiaTheme="minorHAnsi" w:hAnsi="Times New Roman" w:cs="Times New Roman"/>
          <w:lang w:eastAsia="en-US"/>
        </w:rPr>
        <w:br/>
      </w:r>
      <w:r w:rsidRPr="00090F16">
        <w:rPr>
          <w:rFonts w:ascii="Times New Roman" w:hAnsi="Times New Roman" w:cs="Times New Roman"/>
        </w:rPr>
        <w:t xml:space="preserve">14) формы и способы осуществления собственниками помещений в многоквартирном доме и </w:t>
      </w:r>
      <w:r w:rsidRPr="00090F16">
        <w:rPr>
          <w:rFonts w:ascii="Times New Roman" w:hAnsi="Times New Roman" w:cs="Times New Roman"/>
        </w:rPr>
        <w:lastRenderedPageBreak/>
        <w:t>лицами, принявшими помещения, контроля за выполнением управляющей организацией ее обязательств по договорам управления многоквартирным домом, которые предусматривают:</w:t>
      </w:r>
    </w:p>
    <w:p w:rsidR="009571F3" w:rsidRPr="00090F16" w:rsidRDefault="009571F3" w:rsidP="009571F3">
      <w:pPr>
        <w:pStyle w:val="a3"/>
        <w:jc w:val="both"/>
        <w:rPr>
          <w:rFonts w:ascii="Times New Roman" w:eastAsia="Times New Roman" w:hAnsi="Times New Roman" w:cs="Times New Roman"/>
        </w:rPr>
      </w:pPr>
      <w:r w:rsidRPr="00090F16">
        <w:rPr>
          <w:rFonts w:ascii="Times New Roman" w:eastAsia="Times New Roman" w:hAnsi="Times New Roman" w:cs="Times New Roman"/>
        </w:rPr>
        <w:t>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9571F3" w:rsidRPr="00090F16" w:rsidRDefault="009571F3" w:rsidP="009571F3">
      <w:pPr>
        <w:pStyle w:val="a3"/>
        <w:jc w:val="both"/>
        <w:rPr>
          <w:rFonts w:ascii="Times New Roman" w:eastAsia="Times New Roman" w:hAnsi="Times New Roman" w:cs="Times New Roman"/>
        </w:rPr>
      </w:pPr>
      <w:r w:rsidRPr="00090F16">
        <w:rPr>
          <w:rFonts w:ascii="Times New Roman" w:eastAsia="Times New Roman" w:hAnsi="Times New Roman" w:cs="Times New Roman"/>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571F3" w:rsidRPr="00090F16" w:rsidRDefault="009571F3" w:rsidP="009571F3">
      <w:pPr>
        <w:pStyle w:val="a3"/>
        <w:jc w:val="both"/>
        <w:rPr>
          <w:rFonts w:ascii="Times New Roman" w:eastAsia="Times New Roman" w:hAnsi="Times New Roman" w:cs="Times New Roman"/>
        </w:rPr>
      </w:pPr>
      <w:r w:rsidRPr="00090F16">
        <w:rPr>
          <w:rFonts w:ascii="Times New Roman" w:eastAsia="Times New Roman" w:hAnsi="Times New Roman" w:cs="Times New Roman"/>
        </w:rPr>
        <w:t>15) срок действия договоров управления многоквартирным домом, составляющий не менее чем 1 год и не более чем 3 года, а также условия продления срока действия указанных договоров на 3 месяца, если:</w:t>
      </w:r>
    </w:p>
    <w:p w:rsidR="009571F3" w:rsidRPr="00090F16" w:rsidRDefault="009571F3" w:rsidP="009571F3">
      <w:pPr>
        <w:pStyle w:val="a3"/>
        <w:jc w:val="both"/>
        <w:rPr>
          <w:rFonts w:ascii="Times New Roman" w:eastAsia="Times New Roman" w:hAnsi="Times New Roman" w:cs="Times New Roman"/>
        </w:rPr>
      </w:pPr>
      <w:r w:rsidRPr="00090F16">
        <w:rPr>
          <w:rFonts w:ascii="Times New Roman" w:eastAsia="Times New Roman" w:hAnsi="Times New Roman" w:cs="Times New Roman"/>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32" w:anchor="block_164" w:history="1">
        <w:r w:rsidRPr="00090F16">
          <w:rPr>
            <w:rFonts w:ascii="Times New Roman" w:eastAsia="Times New Roman" w:hAnsi="Times New Roman" w:cs="Times New Roman"/>
            <w:color w:val="3272C0"/>
          </w:rPr>
          <w:t>статьей 164</w:t>
        </w:r>
      </w:hyperlink>
      <w:r w:rsidRPr="00090F16">
        <w:rPr>
          <w:rFonts w:ascii="Times New Roman" w:eastAsia="Times New Roman" w:hAnsi="Times New Roman" w:cs="Times New Roman"/>
        </w:rPr>
        <w:t> Жилищного кодекса Российской Федерации, с лицами, осуществляющими соответствующие виды деятельности;</w:t>
      </w:r>
    </w:p>
    <w:p w:rsidR="009571F3" w:rsidRPr="00090F16" w:rsidRDefault="009571F3" w:rsidP="009571F3">
      <w:pPr>
        <w:pStyle w:val="a3"/>
        <w:jc w:val="both"/>
        <w:rPr>
          <w:rFonts w:ascii="Times New Roman" w:eastAsia="Times New Roman" w:hAnsi="Times New Roman" w:cs="Times New Roman"/>
        </w:rPr>
      </w:pPr>
      <w:r w:rsidRPr="00090F16">
        <w:rPr>
          <w:rFonts w:ascii="Times New Roman" w:eastAsia="Times New Roman" w:hAnsi="Times New Roman" w:cs="Times New Roman"/>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571F3" w:rsidRPr="00090F16" w:rsidRDefault="009571F3" w:rsidP="009571F3">
      <w:pPr>
        <w:pStyle w:val="a3"/>
        <w:jc w:val="both"/>
        <w:rPr>
          <w:rFonts w:ascii="Times New Roman" w:eastAsia="Times New Roman" w:hAnsi="Times New Roman" w:cs="Times New Roman"/>
        </w:rPr>
      </w:pPr>
      <w:r w:rsidRPr="00090F16">
        <w:rPr>
          <w:rFonts w:ascii="Times New Roman" w:eastAsia="Times New Roman" w:hAnsi="Times New Roman" w:cs="Times New Roma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571F3" w:rsidRPr="00090F16" w:rsidRDefault="009571F3" w:rsidP="009571F3">
      <w:pPr>
        <w:pStyle w:val="a3"/>
        <w:jc w:val="both"/>
        <w:rPr>
          <w:rFonts w:ascii="Times New Roman" w:eastAsia="Times New Roman" w:hAnsi="Times New Roman" w:cs="Times New Roman"/>
        </w:rPr>
      </w:pPr>
      <w:r w:rsidRPr="00090F16">
        <w:rPr>
          <w:rFonts w:ascii="Times New Roman" w:eastAsia="Times New Roman" w:hAnsi="Times New Roman" w:cs="Times New Roman"/>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9571F3" w:rsidRPr="00090F16" w:rsidRDefault="009571F3" w:rsidP="009571F3">
      <w:pPr>
        <w:pStyle w:val="a3"/>
        <w:jc w:val="both"/>
        <w:rPr>
          <w:rFonts w:ascii="Times New Roman" w:eastAsia="Times New Roman" w:hAnsi="Times New Roman" w:cs="Times New Roman"/>
        </w:rPr>
      </w:pPr>
      <w:r w:rsidRPr="00090F16">
        <w:rPr>
          <w:rFonts w:ascii="Times New Roman" w:eastAsia="Times New Roman" w:hAnsi="Times New Roman" w:cs="Times New Roman"/>
        </w:rPr>
        <w:t>16) проект договора управления многоквартирным домом, составленный в соответствии со </w:t>
      </w:r>
      <w:hyperlink r:id="rId33" w:anchor="block_162" w:history="1">
        <w:r w:rsidRPr="00090F16">
          <w:rPr>
            <w:rFonts w:ascii="Times New Roman" w:eastAsia="Times New Roman" w:hAnsi="Times New Roman" w:cs="Times New Roman"/>
            <w:color w:val="3272C0"/>
          </w:rPr>
          <w:t>статьей 162</w:t>
        </w:r>
      </w:hyperlink>
      <w:r w:rsidRPr="00090F16">
        <w:rPr>
          <w:rFonts w:ascii="Times New Roman" w:eastAsia="Times New Roman" w:hAnsi="Times New Roman" w:cs="Times New Roman"/>
        </w:rPr>
        <w:t> Жилищного кодекса Российской Федерации (далее - проект договора управления многоквартирным домом).</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42.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Ооу = К х (Pои + Рку),</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где:</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Ооу - размер обеспечения исполнения обязательств;</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К   - коэффициент, установленный организатором конкурса  в  пределах</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от 0,5 до 0,75;</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Рои - размер   ежемесячной   платы   за   содержание и ремонт общего</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имущества, указанный в  извещении   о   проведении   конкурса,</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умноженный  на   общую   площадь жилых и нежилых помещений (за</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исключением  помещений общего пользования)  в  многоквартирном</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доме;</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Рку - размер  ежемесячной платы за коммунальные услуги, рассчитанный</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исходя   из   среднемесячных   объемов   потребления  ресурсов</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(холодная и горячая вода, сетевой газ, электрическая и тепловая</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lastRenderedPageBreak/>
        <w:t xml:space="preserve">           энергия)  за предыдущий календарный год, а в случае отсутствия</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таких   сведений   -   исходя   из   нормативов    потребления</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соответствующих   коммунальных  услуг, утвержденных в порядке,</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установленном </w:t>
      </w:r>
      <w:hyperlink r:id="rId34" w:anchor="block_157" w:history="1">
        <w:r w:rsidRPr="003D4BAE">
          <w:rPr>
            <w:rFonts w:ascii="Times New Roman" w:eastAsia="Times New Roman" w:hAnsi="Times New Roman" w:cs="Times New Roman"/>
            <w:color w:val="3272C0"/>
          </w:rPr>
          <w:t>Жилищным кодексом</w:t>
        </w:r>
      </w:hyperlink>
      <w:r w:rsidRPr="003D4BAE">
        <w:rPr>
          <w:rFonts w:ascii="Times New Roman" w:eastAsia="Times New Roman" w:hAnsi="Times New Roman" w:cs="Times New Roman"/>
        </w:rPr>
        <w:t xml:space="preserve">  Российской Федерации, площади</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жилых помещений  и  тарифов  на  товары  и  услуги организаций</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коммунального   комплекса,   утвержденных  в  соответствии   с</w:t>
      </w:r>
    </w:p>
    <w:p w:rsidR="009571F3" w:rsidRPr="003D4BAE" w:rsidRDefault="009571F3" w:rsidP="009571F3">
      <w:pPr>
        <w:pStyle w:val="a3"/>
        <w:rPr>
          <w:rFonts w:ascii="Times New Roman" w:eastAsia="Times New Roman" w:hAnsi="Times New Roman" w:cs="Times New Roman"/>
        </w:rPr>
      </w:pPr>
      <w:r w:rsidRPr="003D4BAE">
        <w:rPr>
          <w:rFonts w:ascii="Times New Roman" w:eastAsia="Times New Roman" w:hAnsi="Times New Roman" w:cs="Times New Roman"/>
        </w:rPr>
        <w:t xml:space="preserve">           законодательством Российской Федерации.</w:t>
      </w:r>
    </w:p>
    <w:p w:rsidR="009571F3" w:rsidRPr="003D4BAE" w:rsidRDefault="009571F3" w:rsidP="009571F3">
      <w:pPr>
        <w:pStyle w:val="s1"/>
        <w:spacing w:before="0" w:beforeAutospacing="0" w:after="0" w:afterAutospacing="0"/>
        <w:jc w:val="both"/>
        <w:rPr>
          <w:bCs/>
          <w:color w:val="000000"/>
          <w:sz w:val="22"/>
          <w:szCs w:val="22"/>
        </w:rPr>
      </w:pPr>
      <w:r w:rsidRPr="003D4BAE">
        <w:rPr>
          <w:rFonts w:ascii="Arial" w:hAnsi="Arial" w:cs="Arial"/>
          <w:b/>
          <w:bCs/>
          <w:color w:val="000000"/>
          <w:sz w:val="18"/>
          <w:szCs w:val="18"/>
        </w:rPr>
        <w:br/>
      </w:r>
      <w:r w:rsidRPr="003D4BAE">
        <w:rPr>
          <w:bCs/>
          <w:color w:val="000000"/>
          <w:sz w:val="22"/>
          <w:szCs w:val="22"/>
        </w:rPr>
        <w:t>43.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9571F3" w:rsidRPr="003D4BAE" w:rsidRDefault="009571F3" w:rsidP="009571F3">
      <w:pPr>
        <w:spacing w:after="0" w:line="240" w:lineRule="auto"/>
        <w:jc w:val="both"/>
        <w:rPr>
          <w:rFonts w:ascii="Times New Roman" w:eastAsia="Times New Roman" w:hAnsi="Times New Roman" w:cs="Times New Roman"/>
          <w:bCs/>
          <w:color w:val="000000"/>
          <w:lang w:eastAsia="ru-RU"/>
        </w:rPr>
      </w:pPr>
      <w:r w:rsidRPr="003D4BAE">
        <w:rPr>
          <w:rFonts w:ascii="Times New Roman" w:eastAsia="Times New Roman" w:hAnsi="Times New Roman" w:cs="Times New Roman"/>
          <w:bCs/>
          <w:color w:val="000000"/>
          <w:lang w:eastAsia="ru-RU"/>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9571F3" w:rsidRPr="003D4BAE" w:rsidRDefault="009571F3" w:rsidP="009571F3">
      <w:pPr>
        <w:spacing w:after="0" w:line="240" w:lineRule="auto"/>
        <w:jc w:val="both"/>
        <w:rPr>
          <w:rFonts w:ascii="Times New Roman" w:eastAsia="Times New Roman" w:hAnsi="Times New Roman" w:cs="Times New Roman"/>
          <w:bCs/>
          <w:color w:val="000000"/>
          <w:lang w:eastAsia="ru-RU"/>
        </w:rPr>
      </w:pPr>
      <w:r w:rsidRPr="003D4BAE">
        <w:rPr>
          <w:rFonts w:ascii="Times New Roman" w:eastAsia="Times New Roman" w:hAnsi="Times New Roman" w:cs="Times New Roman"/>
          <w:bCs/>
          <w:color w:val="000000"/>
          <w:lang w:eastAsia="ru-RU"/>
        </w:rPr>
        <w:t>44.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w:t>
      </w:r>
    </w:p>
    <w:p w:rsidR="009571F3" w:rsidRPr="003D4BAE" w:rsidRDefault="009571F3" w:rsidP="009571F3">
      <w:pPr>
        <w:spacing w:after="0" w:line="240" w:lineRule="auto"/>
        <w:jc w:val="both"/>
        <w:rPr>
          <w:rFonts w:ascii="Times New Roman" w:eastAsia="Times New Roman" w:hAnsi="Times New Roman" w:cs="Times New Roman"/>
          <w:bCs/>
          <w:color w:val="000000"/>
          <w:lang w:eastAsia="ru-RU"/>
        </w:rPr>
      </w:pPr>
      <w:r w:rsidRPr="003D4BAE">
        <w:rPr>
          <w:rFonts w:ascii="Times New Roman" w:eastAsia="Times New Roman" w:hAnsi="Times New Roman" w:cs="Times New Roman"/>
          <w:bCs/>
          <w:color w:val="000000"/>
          <w:lang w:eastAsia="ru-RU"/>
        </w:rPr>
        <w:t>Конкурсная документация должна быть доступна для ознакомления на официальном сайте всеми заинтересованными лицами без взимания платы.</w:t>
      </w:r>
    </w:p>
    <w:p w:rsidR="009571F3" w:rsidRPr="003D4BAE" w:rsidRDefault="009571F3" w:rsidP="009571F3">
      <w:pPr>
        <w:spacing w:after="0" w:line="240" w:lineRule="auto"/>
        <w:jc w:val="both"/>
        <w:rPr>
          <w:rFonts w:ascii="Times New Roman" w:eastAsia="Times New Roman" w:hAnsi="Times New Roman" w:cs="Times New Roman"/>
          <w:bCs/>
          <w:color w:val="000000"/>
          <w:lang w:eastAsia="ru-RU"/>
        </w:rPr>
      </w:pPr>
      <w:r w:rsidRPr="003D4BAE">
        <w:rPr>
          <w:rFonts w:ascii="Times New Roman" w:eastAsia="Times New Roman" w:hAnsi="Times New Roman" w:cs="Times New Roman"/>
          <w:bCs/>
          <w:color w:val="000000"/>
          <w:lang w:eastAsia="ru-RU"/>
        </w:rPr>
        <w:t>45. Предоставление конкурсной документации не допускается до размещения на официальном сайте извещения о проведении конкурса в соответствии с </w:t>
      </w:r>
      <w:hyperlink r:id="rId35" w:anchor="block_1037" w:history="1">
        <w:r w:rsidRPr="003D4BAE">
          <w:rPr>
            <w:rFonts w:ascii="Times New Roman" w:eastAsia="Times New Roman" w:hAnsi="Times New Roman" w:cs="Times New Roman"/>
            <w:bCs/>
            <w:color w:val="3272C0"/>
            <w:lang w:eastAsia="ru-RU"/>
          </w:rPr>
          <w:t>пунктом 37</w:t>
        </w:r>
      </w:hyperlink>
      <w:r w:rsidRPr="003D4BAE">
        <w:rPr>
          <w:rFonts w:ascii="Times New Roman" w:eastAsia="Times New Roman" w:hAnsi="Times New Roman" w:cs="Times New Roman"/>
          <w:bCs/>
          <w:color w:val="000000"/>
          <w:lang w:eastAsia="ru-RU"/>
        </w:rPr>
        <w:t> настоящих Правил.</w:t>
      </w:r>
    </w:p>
    <w:p w:rsidR="009571F3" w:rsidRPr="003D4BAE" w:rsidRDefault="009571F3" w:rsidP="009571F3">
      <w:pPr>
        <w:spacing w:after="0" w:line="240" w:lineRule="auto"/>
        <w:jc w:val="both"/>
        <w:rPr>
          <w:rFonts w:ascii="Times New Roman" w:eastAsia="Times New Roman" w:hAnsi="Times New Roman" w:cs="Times New Roman"/>
          <w:bCs/>
          <w:color w:val="000000"/>
          <w:lang w:eastAsia="ru-RU"/>
        </w:rPr>
      </w:pPr>
      <w:r w:rsidRPr="003D4BAE">
        <w:rPr>
          <w:rFonts w:ascii="Times New Roman" w:eastAsia="Times New Roman" w:hAnsi="Times New Roman" w:cs="Times New Roman"/>
          <w:bCs/>
          <w:color w:val="000000"/>
          <w:lang w:eastAsia="ru-RU"/>
        </w:rPr>
        <w:t>46.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Размер указанной платы не должен превышать расходы организатора конкурса или по его поручению специализированной организации на изготовление копии конкурсной документации, а также доставку ее лицу (в случае если в заявлении содержится просьба о предоставлении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9571F3" w:rsidRPr="003D4BAE" w:rsidRDefault="009571F3" w:rsidP="009571F3">
      <w:pPr>
        <w:spacing w:after="0" w:line="240" w:lineRule="auto"/>
        <w:jc w:val="both"/>
        <w:rPr>
          <w:rFonts w:ascii="Times New Roman" w:eastAsia="Times New Roman" w:hAnsi="Times New Roman" w:cs="Times New Roman"/>
          <w:bCs/>
          <w:color w:val="000000"/>
          <w:lang w:eastAsia="ru-RU"/>
        </w:rPr>
      </w:pPr>
      <w:r w:rsidRPr="003D4BAE">
        <w:rPr>
          <w:rFonts w:ascii="Times New Roman" w:eastAsia="Times New Roman" w:hAnsi="Times New Roman" w:cs="Times New Roman"/>
          <w:bCs/>
          <w:color w:val="000000"/>
          <w:lang w:eastAsia="ru-RU"/>
        </w:rPr>
        <w:t>47. Конкурсная документация, предоставляемая в порядке, установленном </w:t>
      </w:r>
      <w:hyperlink r:id="rId36" w:anchor="block_1046" w:history="1">
        <w:r w:rsidRPr="003D4BAE">
          <w:rPr>
            <w:rFonts w:ascii="Times New Roman" w:eastAsia="Times New Roman" w:hAnsi="Times New Roman" w:cs="Times New Roman"/>
            <w:bCs/>
            <w:color w:val="3272C0"/>
            <w:lang w:eastAsia="ru-RU"/>
          </w:rPr>
          <w:t>пунктом 46</w:t>
        </w:r>
      </w:hyperlink>
      <w:r w:rsidRPr="003D4BAE">
        <w:rPr>
          <w:rFonts w:ascii="Times New Roman" w:eastAsia="Times New Roman" w:hAnsi="Times New Roman" w:cs="Times New Roman"/>
          <w:bCs/>
          <w:color w:val="000000"/>
          <w:lang w:eastAsia="ru-RU"/>
        </w:rPr>
        <w:t> настоящих Правил, должна соответствовать конкурсной документации, размещенной на официальном сайте.</w:t>
      </w:r>
    </w:p>
    <w:p w:rsidR="009571F3" w:rsidRPr="003D4BAE" w:rsidRDefault="009571F3" w:rsidP="009571F3">
      <w:pPr>
        <w:spacing w:after="0" w:line="240" w:lineRule="auto"/>
        <w:jc w:val="both"/>
        <w:rPr>
          <w:rFonts w:ascii="Times New Roman" w:eastAsia="Times New Roman" w:hAnsi="Times New Roman" w:cs="Times New Roman"/>
          <w:bCs/>
          <w:color w:val="000000"/>
          <w:lang w:eastAsia="ru-RU"/>
        </w:rPr>
      </w:pPr>
      <w:r w:rsidRPr="003D4BAE">
        <w:rPr>
          <w:rFonts w:ascii="Times New Roman" w:eastAsia="Times New Roman" w:hAnsi="Times New Roman" w:cs="Times New Roman"/>
          <w:bCs/>
          <w:color w:val="000000"/>
          <w:lang w:eastAsia="ru-RU"/>
        </w:rPr>
        <w:t>48.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9571F3" w:rsidRPr="003D4BAE" w:rsidRDefault="009571F3" w:rsidP="009571F3">
      <w:pPr>
        <w:spacing w:after="0" w:line="240" w:lineRule="auto"/>
        <w:jc w:val="both"/>
        <w:rPr>
          <w:rFonts w:ascii="Times New Roman" w:eastAsia="Times New Roman" w:hAnsi="Times New Roman" w:cs="Times New Roman"/>
          <w:bCs/>
          <w:color w:val="000000"/>
          <w:lang w:eastAsia="ru-RU"/>
        </w:rPr>
      </w:pPr>
      <w:r w:rsidRPr="003D4BAE">
        <w:rPr>
          <w:rFonts w:ascii="Times New Roman" w:eastAsia="Times New Roman" w:hAnsi="Times New Roman" w:cs="Times New Roman"/>
          <w:bCs/>
          <w:color w:val="000000"/>
          <w:lang w:eastAsia="ru-RU"/>
        </w:rPr>
        <w:t xml:space="preserve">49.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w:t>
      </w:r>
      <w:r w:rsidRPr="003D4BAE">
        <w:rPr>
          <w:rFonts w:ascii="Times New Roman" w:eastAsia="Times New Roman" w:hAnsi="Times New Roman" w:cs="Times New Roman"/>
          <w:bCs/>
          <w:color w:val="000000"/>
          <w:lang w:eastAsia="ru-RU"/>
        </w:rPr>
        <w:lastRenderedPageBreak/>
        <w:t>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9571F3" w:rsidRPr="003D4BAE" w:rsidRDefault="009571F3" w:rsidP="009571F3">
      <w:pPr>
        <w:spacing w:after="0" w:line="240" w:lineRule="auto"/>
        <w:jc w:val="both"/>
        <w:rPr>
          <w:rFonts w:ascii="Times New Roman" w:eastAsia="Times New Roman" w:hAnsi="Times New Roman" w:cs="Times New Roman"/>
          <w:bCs/>
          <w:color w:val="000000"/>
          <w:lang w:eastAsia="ru-RU"/>
        </w:rPr>
      </w:pPr>
      <w:r w:rsidRPr="003D4BAE">
        <w:rPr>
          <w:rFonts w:ascii="Times New Roman" w:eastAsia="Times New Roman" w:hAnsi="Times New Roman" w:cs="Times New Roman"/>
          <w:bCs/>
          <w:color w:val="000000"/>
          <w:lang w:eastAsia="ru-RU"/>
        </w:rPr>
        <w:t>50.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9571F3" w:rsidRPr="003D4BAE" w:rsidRDefault="009571F3" w:rsidP="009571F3">
      <w:pPr>
        <w:spacing w:after="0" w:line="240" w:lineRule="auto"/>
        <w:jc w:val="both"/>
        <w:rPr>
          <w:rFonts w:ascii="Times New Roman" w:eastAsia="Times New Roman" w:hAnsi="Times New Roman" w:cs="Times New Roman"/>
          <w:bCs/>
          <w:color w:val="000000"/>
          <w:lang w:eastAsia="ru-RU"/>
        </w:rPr>
      </w:pPr>
      <w:r w:rsidRPr="003D4BAE">
        <w:rPr>
          <w:rFonts w:ascii="Times New Roman" w:eastAsia="Times New Roman" w:hAnsi="Times New Roman" w:cs="Times New Roman"/>
          <w:bCs/>
          <w:color w:val="000000"/>
          <w:lang w:eastAsia="ru-RU"/>
        </w:rPr>
        <w:t>51. 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9571F3" w:rsidRPr="003D4BAE" w:rsidRDefault="009571F3" w:rsidP="009571F3">
      <w:pPr>
        <w:spacing w:after="0" w:line="240" w:lineRule="auto"/>
        <w:jc w:val="both"/>
        <w:rPr>
          <w:rFonts w:ascii="Times New Roman" w:eastAsia="Times New Roman" w:hAnsi="Times New Roman" w:cs="Times New Roman"/>
          <w:bCs/>
          <w:color w:val="000000"/>
          <w:lang w:eastAsia="ru-RU"/>
        </w:rPr>
      </w:pPr>
      <w:r w:rsidRPr="003D4BAE">
        <w:rPr>
          <w:rFonts w:ascii="Times New Roman" w:eastAsia="Times New Roman" w:hAnsi="Times New Roman" w:cs="Times New Roman"/>
          <w:bCs/>
          <w:color w:val="000000"/>
          <w:lang w:eastAsia="ru-RU"/>
        </w:rPr>
        <w:t> </w:t>
      </w:r>
    </w:p>
    <w:p w:rsidR="009571F3" w:rsidRDefault="009571F3" w:rsidP="009571F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6. </w:t>
      </w:r>
      <w:r w:rsidRPr="003D4BAE">
        <w:rPr>
          <w:rFonts w:ascii="Times New Roman" w:eastAsia="Times New Roman" w:hAnsi="Times New Roman" w:cs="Times New Roman"/>
          <w:b/>
          <w:bCs/>
          <w:color w:val="000000"/>
          <w:sz w:val="28"/>
          <w:szCs w:val="28"/>
          <w:lang w:eastAsia="ru-RU"/>
        </w:rPr>
        <w:t>Порядок подачи заявок на участие в конкурсе</w:t>
      </w:r>
    </w:p>
    <w:p w:rsidR="009571F3" w:rsidRDefault="009571F3" w:rsidP="009571F3">
      <w:pPr>
        <w:spacing w:after="0" w:line="240" w:lineRule="auto"/>
        <w:rPr>
          <w:rFonts w:ascii="Times New Roman" w:eastAsia="Times New Roman" w:hAnsi="Times New Roman" w:cs="Times New Roman"/>
          <w:b/>
          <w:bCs/>
          <w:color w:val="000000"/>
          <w:sz w:val="28"/>
          <w:szCs w:val="28"/>
          <w:lang w:eastAsia="ru-RU"/>
        </w:rPr>
      </w:pPr>
    </w:p>
    <w:p w:rsidR="009571F3" w:rsidRPr="003D4BAE" w:rsidRDefault="009571F3" w:rsidP="009571F3">
      <w:pPr>
        <w:spacing w:after="0" w:line="240" w:lineRule="auto"/>
        <w:jc w:val="both"/>
        <w:rPr>
          <w:rFonts w:ascii="Times New Roman" w:eastAsia="Times New Roman" w:hAnsi="Times New Roman" w:cs="Times New Roman"/>
          <w:bCs/>
          <w:color w:val="000000"/>
          <w:lang w:eastAsia="ru-RU"/>
        </w:rPr>
      </w:pPr>
      <w:r w:rsidRPr="003D4BAE">
        <w:rPr>
          <w:rFonts w:ascii="Times New Roman" w:eastAsia="Times New Roman" w:hAnsi="Times New Roman" w:cs="Times New Roman"/>
          <w:bCs/>
          <w:color w:val="000000"/>
          <w:lang w:eastAsia="ru-RU"/>
        </w:rPr>
        <w:t>52. Для участия в конкурсе заинтересованное лицо подает заявку на участие в конкурсе по форме, предусмотренной </w:t>
      </w:r>
      <w:hyperlink r:id="rId37" w:anchor="block_14000" w:history="1">
        <w:r w:rsidRPr="003D4BAE">
          <w:rPr>
            <w:rFonts w:ascii="Times New Roman" w:eastAsia="Times New Roman" w:hAnsi="Times New Roman" w:cs="Times New Roman"/>
            <w:bCs/>
            <w:color w:val="3272C0"/>
            <w:lang w:eastAsia="ru-RU"/>
          </w:rPr>
          <w:t>приложением N 4</w:t>
        </w:r>
      </w:hyperlink>
      <w:r w:rsidRPr="003D4BAE">
        <w:rPr>
          <w:rFonts w:ascii="Times New Roman" w:eastAsia="Times New Roman" w:hAnsi="Times New Roman" w:cs="Times New Roman"/>
          <w:bCs/>
          <w:color w:val="000000"/>
          <w:lang w:eastAsia="ru-RU"/>
        </w:rPr>
        <w:t> к настоящим Правилам.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38" w:anchor="block_1000" w:history="1">
        <w:r w:rsidRPr="003D4BAE">
          <w:rPr>
            <w:rFonts w:ascii="Times New Roman" w:eastAsia="Times New Roman" w:hAnsi="Times New Roman" w:cs="Times New Roman"/>
            <w:bCs/>
            <w:color w:val="3272C0"/>
            <w:lang w:eastAsia="ru-RU"/>
          </w:rPr>
          <w:t>Правилами</w:t>
        </w:r>
      </w:hyperlink>
      <w:r w:rsidRPr="003D4BAE">
        <w:rPr>
          <w:rFonts w:ascii="Times New Roman" w:eastAsia="Times New Roman" w:hAnsi="Times New Roman" w:cs="Times New Roman"/>
          <w:bCs/>
          <w:color w:val="000000"/>
          <w:lang w:eastAsia="ru-RU"/>
        </w:rPr>
        <w:t>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39" w:history="1">
        <w:r w:rsidRPr="003D4BAE">
          <w:rPr>
            <w:rFonts w:ascii="Times New Roman" w:eastAsia="Times New Roman" w:hAnsi="Times New Roman" w:cs="Times New Roman"/>
            <w:bCs/>
            <w:color w:val="3272C0"/>
            <w:lang w:eastAsia="ru-RU"/>
          </w:rPr>
          <w:t>постановлением</w:t>
        </w:r>
      </w:hyperlink>
      <w:r w:rsidRPr="003D4BAE">
        <w:rPr>
          <w:rFonts w:ascii="Times New Roman" w:eastAsia="Times New Roman" w:hAnsi="Times New Roman" w:cs="Times New Roman"/>
          <w:bCs/>
          <w:color w:val="000000"/>
          <w:lang w:eastAsia="ru-RU"/>
        </w:rPr>
        <w:t>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9571F3" w:rsidRDefault="009571F3" w:rsidP="009571F3">
      <w:pPr>
        <w:spacing w:after="0" w:line="240" w:lineRule="auto"/>
        <w:jc w:val="both"/>
        <w:rPr>
          <w:rFonts w:ascii="Times New Roman" w:eastAsia="Times New Roman" w:hAnsi="Times New Roman" w:cs="Times New Roman"/>
          <w:bCs/>
          <w:color w:val="000000"/>
          <w:lang w:eastAsia="ru-RU"/>
        </w:rPr>
      </w:pPr>
      <w:r w:rsidRPr="003D4BAE">
        <w:rPr>
          <w:rFonts w:ascii="Times New Roman" w:eastAsia="Times New Roman" w:hAnsi="Times New Roman" w:cs="Times New Roman"/>
          <w:bCs/>
          <w:color w:val="000000"/>
          <w:lang w:eastAsia="ru-RU"/>
        </w:rPr>
        <w:t>53. Заявка на участие в конкурсе включает в себя:</w:t>
      </w:r>
    </w:p>
    <w:p w:rsidR="009571F3" w:rsidRPr="003D4BAE" w:rsidRDefault="009571F3" w:rsidP="009571F3">
      <w:pPr>
        <w:spacing w:after="0" w:line="240" w:lineRule="auto"/>
        <w:jc w:val="both"/>
        <w:rPr>
          <w:rFonts w:ascii="Times New Roman" w:eastAsia="Times New Roman" w:hAnsi="Times New Roman" w:cs="Times New Roman"/>
          <w:bCs/>
          <w:color w:val="000000"/>
          <w:lang w:eastAsia="ru-RU"/>
        </w:rPr>
      </w:pPr>
      <w:r w:rsidRPr="003D4BAE">
        <w:rPr>
          <w:rFonts w:ascii="Arial" w:eastAsia="Times New Roman" w:hAnsi="Arial" w:cs="Arial"/>
          <w:sz w:val="18"/>
          <w:szCs w:val="18"/>
        </w:rPr>
        <w:br/>
      </w:r>
      <w:r w:rsidRPr="003D4BAE">
        <w:rPr>
          <w:rFonts w:ascii="Times New Roman" w:hAnsi="Times New Roman" w:cs="Times New Roman"/>
        </w:rPr>
        <w:t>1) сведения и документы о претенденте:</w:t>
      </w:r>
    </w:p>
    <w:p w:rsidR="009571F3" w:rsidRPr="003D4BAE" w:rsidRDefault="009571F3" w:rsidP="009571F3">
      <w:pPr>
        <w:pStyle w:val="a3"/>
        <w:jc w:val="both"/>
        <w:rPr>
          <w:rFonts w:ascii="Times New Roman" w:eastAsia="Times New Roman" w:hAnsi="Times New Roman" w:cs="Times New Roman"/>
        </w:rPr>
      </w:pPr>
      <w:r w:rsidRPr="003D4BAE">
        <w:rPr>
          <w:rFonts w:ascii="Times New Roman" w:eastAsia="Times New Roman" w:hAnsi="Times New Roman" w:cs="Times New Roman"/>
        </w:rPr>
        <w:t>наименование, организационно-правовую форму, место нахождения, почтовый адрес - для юридического лица;</w:t>
      </w:r>
    </w:p>
    <w:p w:rsidR="009571F3" w:rsidRPr="003D4BAE" w:rsidRDefault="009571F3" w:rsidP="009571F3">
      <w:pPr>
        <w:pStyle w:val="a3"/>
        <w:jc w:val="both"/>
        <w:rPr>
          <w:rFonts w:ascii="Times New Roman" w:eastAsia="Times New Roman" w:hAnsi="Times New Roman" w:cs="Times New Roman"/>
        </w:rPr>
      </w:pPr>
      <w:r w:rsidRPr="003D4BAE">
        <w:rPr>
          <w:rFonts w:ascii="Times New Roman" w:eastAsia="Times New Roman" w:hAnsi="Times New Roman" w:cs="Times New Roman"/>
        </w:rPr>
        <w:t>фамилию, имя, отчество (при наличии), данные документа, удостоверяющего личность, место жительства - для индивидуального предпринимателя;</w:t>
      </w:r>
    </w:p>
    <w:p w:rsidR="009571F3" w:rsidRPr="003D4BAE" w:rsidRDefault="009571F3" w:rsidP="009571F3">
      <w:pPr>
        <w:pStyle w:val="a3"/>
        <w:jc w:val="both"/>
        <w:rPr>
          <w:rFonts w:ascii="Times New Roman" w:eastAsia="Times New Roman" w:hAnsi="Times New Roman" w:cs="Times New Roman"/>
        </w:rPr>
      </w:pPr>
      <w:r w:rsidRPr="003D4BAE">
        <w:rPr>
          <w:rFonts w:ascii="Times New Roman" w:eastAsia="Times New Roman" w:hAnsi="Times New Roman" w:cs="Times New Roman"/>
        </w:rPr>
        <w:t>номер телефона;</w:t>
      </w:r>
    </w:p>
    <w:p w:rsidR="009571F3" w:rsidRPr="003D4BAE" w:rsidRDefault="009571F3" w:rsidP="009571F3">
      <w:pPr>
        <w:pStyle w:val="a3"/>
        <w:jc w:val="both"/>
        <w:rPr>
          <w:rFonts w:ascii="Times New Roman" w:eastAsia="Times New Roman" w:hAnsi="Times New Roman" w:cs="Times New Roman"/>
        </w:rPr>
      </w:pPr>
      <w:r w:rsidRPr="003D4BAE">
        <w:rPr>
          <w:rFonts w:ascii="Times New Roman" w:eastAsia="Times New Roman" w:hAnsi="Times New Roman" w:cs="Times New Roman"/>
        </w:rPr>
        <w:t>выписку из Единого государственного реестра юридических лиц - для юридического лица;</w:t>
      </w:r>
    </w:p>
    <w:p w:rsidR="009571F3" w:rsidRPr="003D4BAE" w:rsidRDefault="009571F3" w:rsidP="009571F3">
      <w:pPr>
        <w:pStyle w:val="a3"/>
        <w:jc w:val="both"/>
        <w:rPr>
          <w:rFonts w:ascii="Times New Roman" w:eastAsia="Times New Roman" w:hAnsi="Times New Roman" w:cs="Times New Roman"/>
        </w:rPr>
      </w:pPr>
      <w:r w:rsidRPr="003D4BAE">
        <w:rPr>
          <w:rFonts w:ascii="Times New Roman" w:eastAsia="Times New Roman" w:hAnsi="Times New Roman" w:cs="Times New Roman"/>
        </w:rPr>
        <w:t>выписку из Единого государственного реестра индивидуальных предпринимателей - для индивидуального предпринимателя;</w:t>
      </w:r>
    </w:p>
    <w:p w:rsidR="009571F3" w:rsidRPr="003D4BAE" w:rsidRDefault="009571F3" w:rsidP="009571F3">
      <w:pPr>
        <w:pStyle w:val="a3"/>
        <w:jc w:val="both"/>
        <w:rPr>
          <w:rFonts w:ascii="Times New Roman" w:eastAsia="Times New Roman" w:hAnsi="Times New Roman" w:cs="Times New Roman"/>
        </w:rPr>
      </w:pPr>
      <w:r w:rsidRPr="003D4BAE">
        <w:rPr>
          <w:rFonts w:ascii="Times New Roman" w:eastAsia="Times New Roman" w:hAnsi="Times New Roman" w:cs="Times New Roman"/>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571F3" w:rsidRPr="003D4BAE" w:rsidRDefault="009571F3" w:rsidP="009571F3">
      <w:pPr>
        <w:pStyle w:val="a3"/>
        <w:jc w:val="both"/>
        <w:rPr>
          <w:rFonts w:ascii="Times New Roman" w:eastAsia="Times New Roman" w:hAnsi="Times New Roman" w:cs="Times New Roman"/>
        </w:rPr>
      </w:pPr>
      <w:r w:rsidRPr="003D4BAE">
        <w:rPr>
          <w:rFonts w:ascii="Times New Roman" w:eastAsia="Times New Roman" w:hAnsi="Times New Roman" w:cs="Times New Roman"/>
        </w:rPr>
        <w:t>реквизиты банковского счета для возврата средств, внесенных в качестве обеспечения заявки на участие в конкурсе;</w:t>
      </w:r>
    </w:p>
    <w:p w:rsidR="009571F3" w:rsidRPr="003D4BAE" w:rsidRDefault="009571F3" w:rsidP="009571F3">
      <w:pPr>
        <w:pStyle w:val="a3"/>
        <w:jc w:val="both"/>
        <w:rPr>
          <w:rFonts w:ascii="Times New Roman" w:eastAsia="Times New Roman" w:hAnsi="Times New Roman" w:cs="Times New Roman"/>
        </w:rPr>
      </w:pPr>
      <w:r w:rsidRPr="003D4BAE">
        <w:rPr>
          <w:rFonts w:ascii="Times New Roman" w:eastAsia="Times New Roman" w:hAnsi="Times New Roman" w:cs="Times New Roman"/>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9571F3" w:rsidRPr="003D4BAE" w:rsidRDefault="009571F3" w:rsidP="009571F3">
      <w:pPr>
        <w:pStyle w:val="a3"/>
        <w:jc w:val="both"/>
        <w:rPr>
          <w:rFonts w:ascii="Times New Roman" w:eastAsia="Times New Roman" w:hAnsi="Times New Roman" w:cs="Times New Roman"/>
        </w:rPr>
      </w:pPr>
      <w:r w:rsidRPr="003D4BAE">
        <w:rPr>
          <w:rFonts w:ascii="Times New Roman" w:eastAsia="Times New Roman" w:hAnsi="Times New Roman" w:cs="Times New Roman"/>
        </w:rPr>
        <w:t>документы, подтверждающие внесение средств в качестве обеспечения заявки на участие в конкурсе;</w:t>
      </w:r>
    </w:p>
    <w:p w:rsidR="009571F3" w:rsidRPr="003D4BAE" w:rsidRDefault="009571F3" w:rsidP="009571F3">
      <w:pPr>
        <w:pStyle w:val="a3"/>
        <w:jc w:val="both"/>
        <w:rPr>
          <w:rFonts w:ascii="Times New Roman" w:eastAsia="Times New Roman" w:hAnsi="Times New Roman" w:cs="Times New Roman"/>
        </w:rPr>
      </w:pPr>
      <w:r w:rsidRPr="003D4BAE">
        <w:rPr>
          <w:rFonts w:ascii="Times New Roman" w:eastAsia="Times New Roman" w:hAnsi="Times New Roman" w:cs="Times New Roman"/>
        </w:rPr>
        <w:t>копию документов, подтверждающих соответствие претендента требованию, установленному </w:t>
      </w:r>
      <w:hyperlink r:id="rId40" w:anchor="block_10151" w:history="1">
        <w:r w:rsidRPr="003D4BAE">
          <w:rPr>
            <w:rFonts w:ascii="Times New Roman" w:eastAsia="Times New Roman" w:hAnsi="Times New Roman" w:cs="Times New Roman"/>
            <w:color w:val="3272C0"/>
          </w:rPr>
          <w:t>подпунктом 1 пункта 15</w:t>
        </w:r>
      </w:hyperlink>
      <w:r w:rsidRPr="003D4BAE">
        <w:rPr>
          <w:rFonts w:ascii="Times New Roman" w:eastAsia="Times New Roman" w:hAnsi="Times New Roman" w:cs="Times New Roman"/>
        </w:rPr>
        <w:t xml:space="preserve"> настоящих Правил, если федеральными законами </w:t>
      </w:r>
      <w:r w:rsidRPr="003D4BAE">
        <w:rPr>
          <w:rFonts w:ascii="Times New Roman" w:eastAsia="Times New Roman" w:hAnsi="Times New Roman" w:cs="Times New Roman"/>
        </w:rPr>
        <w:lastRenderedPageBreak/>
        <w:t>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571F3" w:rsidRPr="003D4BAE" w:rsidRDefault="009571F3" w:rsidP="009571F3">
      <w:pPr>
        <w:pStyle w:val="a3"/>
        <w:jc w:val="both"/>
        <w:rPr>
          <w:rFonts w:ascii="Times New Roman" w:eastAsia="Times New Roman" w:hAnsi="Times New Roman" w:cs="Times New Roman"/>
        </w:rPr>
      </w:pPr>
      <w:r w:rsidRPr="003D4BAE">
        <w:rPr>
          <w:rFonts w:ascii="Times New Roman" w:eastAsia="Times New Roman" w:hAnsi="Times New Roman" w:cs="Times New Roman"/>
        </w:rPr>
        <w:t>копии утвержденного бухгалтерского баланса за последний отчетный период;</w:t>
      </w:r>
    </w:p>
    <w:p w:rsidR="009571F3" w:rsidRPr="00F6631D" w:rsidRDefault="009571F3" w:rsidP="009571F3">
      <w:pPr>
        <w:pStyle w:val="a3"/>
        <w:jc w:val="both"/>
        <w:rPr>
          <w:rFonts w:ascii="Times New Roman" w:hAnsi="Times New Roman" w:cs="Times New Roman"/>
        </w:rPr>
      </w:pPr>
      <w:r w:rsidRPr="00F6631D">
        <w:rPr>
          <w:rFonts w:ascii="Times New Roman" w:eastAsiaTheme="minorHAnsi" w:hAnsi="Times New Roman" w:cs="Times New Roman"/>
          <w:b/>
          <w:sz w:val="18"/>
          <w:szCs w:val="18"/>
          <w:shd w:val="clear" w:color="auto" w:fill="FFFFFF"/>
          <w:lang w:eastAsia="en-US"/>
        </w:rPr>
        <w:t>3</w:t>
      </w:r>
      <w:r w:rsidRPr="00F6631D">
        <w:rPr>
          <w:rFonts w:ascii="Times New Roman" w:hAnsi="Times New Roman" w:cs="Times New Roman"/>
          <w:lang w:eastAsia="en-US"/>
        </w:rPr>
        <w:t>)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r w:rsidRPr="00F6631D">
        <w:rPr>
          <w:rFonts w:ascii="Times New Roman" w:hAnsi="Times New Roman" w:cs="Times New Roman"/>
          <w:lang w:eastAsia="en-US"/>
        </w:rPr>
        <w:br/>
      </w:r>
      <w:r w:rsidRPr="00F6631D">
        <w:rPr>
          <w:rFonts w:ascii="Times New Roman" w:hAnsi="Times New Roman" w:cs="Times New Roman"/>
        </w:rPr>
        <w:t>4) согласие претендента на включение его в перечень организаций для управления многоквартирным домом, предусмотренное </w:t>
      </w:r>
      <w:hyperlink r:id="rId41" w:anchor="block_1052" w:history="1">
        <w:r w:rsidRPr="00F6631D">
          <w:rPr>
            <w:rFonts w:ascii="Times New Roman" w:eastAsia="Times New Roman" w:hAnsi="Times New Roman" w:cs="Times New Roman"/>
            <w:color w:val="3272C0"/>
          </w:rPr>
          <w:t>пунктом 52</w:t>
        </w:r>
      </w:hyperlink>
      <w:r w:rsidRPr="00F6631D">
        <w:rPr>
          <w:rFonts w:ascii="Times New Roman" w:hAnsi="Times New Roman" w:cs="Times New Roman"/>
        </w:rPr>
        <w:t> настоящих Правил.</w:t>
      </w:r>
    </w:p>
    <w:p w:rsidR="009571F3" w:rsidRPr="00F6631D" w:rsidRDefault="009571F3" w:rsidP="009571F3">
      <w:pPr>
        <w:pStyle w:val="a3"/>
        <w:jc w:val="both"/>
        <w:rPr>
          <w:rFonts w:ascii="Times New Roman" w:eastAsia="Times New Roman" w:hAnsi="Times New Roman" w:cs="Times New Roman"/>
        </w:rPr>
      </w:pPr>
      <w:r w:rsidRPr="00F6631D">
        <w:rPr>
          <w:rFonts w:ascii="Times New Roman" w:eastAsia="Times New Roman" w:hAnsi="Times New Roman" w:cs="Times New Roman"/>
        </w:rPr>
        <w:t>54. Требовать от претендента представления документов, не предусмотренных </w:t>
      </w:r>
      <w:hyperlink r:id="rId42" w:anchor="block_1053" w:history="1">
        <w:r w:rsidRPr="00F6631D">
          <w:rPr>
            <w:rFonts w:ascii="Times New Roman" w:eastAsia="Times New Roman" w:hAnsi="Times New Roman" w:cs="Times New Roman"/>
            <w:color w:val="3272C0"/>
          </w:rPr>
          <w:t>пунктом 53</w:t>
        </w:r>
      </w:hyperlink>
      <w:r w:rsidRPr="00F6631D">
        <w:rPr>
          <w:rFonts w:ascii="Times New Roman" w:eastAsia="Times New Roman" w:hAnsi="Times New Roman" w:cs="Times New Roman"/>
        </w:rPr>
        <w:t> настоящих Правил, не допускается.</w:t>
      </w:r>
    </w:p>
    <w:p w:rsidR="009571F3" w:rsidRPr="00F6631D" w:rsidRDefault="009571F3" w:rsidP="009571F3">
      <w:pPr>
        <w:spacing w:after="0" w:line="240" w:lineRule="auto"/>
        <w:jc w:val="both"/>
        <w:rPr>
          <w:rFonts w:ascii="Times New Roman" w:eastAsia="Times New Roman" w:hAnsi="Times New Roman" w:cs="Times New Roman"/>
          <w:bCs/>
          <w:color w:val="000000"/>
          <w:lang w:eastAsia="ru-RU"/>
        </w:rPr>
      </w:pPr>
      <w:r w:rsidRPr="00F6631D">
        <w:rPr>
          <w:rFonts w:ascii="Times New Roman" w:eastAsia="Times New Roman" w:hAnsi="Times New Roman" w:cs="Times New Roman"/>
          <w:bCs/>
          <w:color w:val="000000"/>
          <w:lang w:eastAsia="ru-RU"/>
        </w:rPr>
        <w:t>55.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9571F3" w:rsidRPr="00F6631D" w:rsidRDefault="009571F3" w:rsidP="009571F3">
      <w:pPr>
        <w:spacing w:after="0" w:line="240" w:lineRule="auto"/>
        <w:jc w:val="both"/>
        <w:rPr>
          <w:rFonts w:ascii="Times New Roman" w:eastAsia="Times New Roman" w:hAnsi="Times New Roman" w:cs="Times New Roman"/>
          <w:bCs/>
          <w:color w:val="000000"/>
          <w:lang w:eastAsia="ru-RU"/>
        </w:rPr>
      </w:pPr>
      <w:r w:rsidRPr="00F6631D">
        <w:rPr>
          <w:rFonts w:ascii="Times New Roman" w:eastAsia="Times New Roman" w:hAnsi="Times New Roman" w:cs="Times New Roman"/>
          <w:bCs/>
          <w:color w:val="000000"/>
          <w:lang w:eastAsia="ru-RU"/>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9571F3" w:rsidRPr="00F6631D" w:rsidRDefault="009571F3" w:rsidP="009571F3">
      <w:pPr>
        <w:spacing w:after="0" w:line="240" w:lineRule="auto"/>
        <w:jc w:val="both"/>
        <w:rPr>
          <w:rFonts w:ascii="Times New Roman" w:eastAsia="Times New Roman" w:hAnsi="Times New Roman" w:cs="Times New Roman"/>
          <w:bCs/>
          <w:color w:val="000000"/>
          <w:lang w:eastAsia="ru-RU"/>
        </w:rPr>
      </w:pPr>
      <w:r w:rsidRPr="00F6631D">
        <w:rPr>
          <w:rFonts w:ascii="Times New Roman" w:eastAsia="Times New Roman" w:hAnsi="Times New Roman" w:cs="Times New Roman"/>
          <w:bCs/>
          <w:color w:val="000000"/>
          <w:lang w:eastAsia="ru-RU"/>
        </w:rPr>
        <w:t>56. Каждая заявка на участие в конкурсе, поступившая в установленный в соответствии с </w:t>
      </w:r>
      <w:hyperlink r:id="rId43" w:anchor="block_1038" w:history="1">
        <w:r w:rsidRPr="00F6631D">
          <w:rPr>
            <w:rFonts w:ascii="Times New Roman" w:eastAsia="Times New Roman" w:hAnsi="Times New Roman" w:cs="Times New Roman"/>
            <w:bCs/>
            <w:color w:val="3272C0"/>
            <w:lang w:eastAsia="ru-RU"/>
          </w:rPr>
          <w:t>пунктами 38</w:t>
        </w:r>
      </w:hyperlink>
      <w:r w:rsidRPr="00F6631D">
        <w:rPr>
          <w:rFonts w:ascii="Times New Roman" w:eastAsia="Times New Roman" w:hAnsi="Times New Roman" w:cs="Times New Roman"/>
          <w:bCs/>
          <w:color w:val="000000"/>
          <w:lang w:eastAsia="ru-RU"/>
        </w:rPr>
        <w:t> и </w:t>
      </w:r>
      <w:hyperlink r:id="rId44" w:anchor="block_1052" w:history="1">
        <w:r w:rsidRPr="00F6631D">
          <w:rPr>
            <w:rFonts w:ascii="Times New Roman" w:eastAsia="Times New Roman" w:hAnsi="Times New Roman" w:cs="Times New Roman"/>
            <w:bCs/>
            <w:color w:val="3272C0"/>
            <w:lang w:eastAsia="ru-RU"/>
          </w:rPr>
          <w:t>52</w:t>
        </w:r>
      </w:hyperlink>
      <w:r w:rsidRPr="00F6631D">
        <w:rPr>
          <w:rFonts w:ascii="Times New Roman" w:eastAsia="Times New Roman" w:hAnsi="Times New Roman" w:cs="Times New Roman"/>
          <w:bCs/>
          <w:color w:val="000000"/>
          <w:lang w:eastAsia="ru-RU"/>
        </w:rPr>
        <w:t> настоящих Правил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hyperlink r:id="rId45" w:anchor="block_15000" w:history="1">
        <w:r w:rsidRPr="00F6631D">
          <w:rPr>
            <w:rFonts w:ascii="Times New Roman" w:eastAsia="Times New Roman" w:hAnsi="Times New Roman" w:cs="Times New Roman"/>
            <w:bCs/>
            <w:color w:val="3272C0"/>
            <w:lang w:eastAsia="ru-RU"/>
          </w:rPr>
          <w:t>приложению N 5</w:t>
        </w:r>
      </w:hyperlink>
      <w:r w:rsidRPr="00F6631D">
        <w:rPr>
          <w:rFonts w:ascii="Times New Roman" w:eastAsia="Times New Roman" w:hAnsi="Times New Roman" w:cs="Times New Roman"/>
          <w:bCs/>
          <w:color w:val="000000"/>
          <w:lang w:eastAsia="ru-RU"/>
        </w:rPr>
        <w:t>.</w:t>
      </w:r>
    </w:p>
    <w:p w:rsidR="009571F3" w:rsidRPr="00F6631D" w:rsidRDefault="009571F3" w:rsidP="009571F3">
      <w:pPr>
        <w:spacing w:after="0" w:line="240" w:lineRule="auto"/>
        <w:jc w:val="both"/>
        <w:rPr>
          <w:rFonts w:ascii="Times New Roman" w:eastAsia="Times New Roman" w:hAnsi="Times New Roman" w:cs="Times New Roman"/>
          <w:bCs/>
          <w:color w:val="000000"/>
          <w:lang w:eastAsia="ru-RU"/>
        </w:rPr>
      </w:pPr>
      <w:r w:rsidRPr="00F6631D">
        <w:rPr>
          <w:rFonts w:ascii="Times New Roman" w:eastAsia="Times New Roman" w:hAnsi="Times New Roman" w:cs="Times New Roman"/>
          <w:bCs/>
          <w:color w:val="000000"/>
          <w:lang w:eastAsia="ru-RU"/>
        </w:rPr>
        <w:t>57.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9571F3" w:rsidRPr="00F6631D" w:rsidRDefault="009571F3" w:rsidP="009571F3">
      <w:pPr>
        <w:spacing w:after="0" w:line="240" w:lineRule="auto"/>
        <w:jc w:val="both"/>
        <w:rPr>
          <w:rFonts w:ascii="Times New Roman" w:eastAsia="Times New Roman" w:hAnsi="Times New Roman" w:cs="Times New Roman"/>
          <w:bCs/>
          <w:color w:val="000000"/>
          <w:lang w:eastAsia="ru-RU"/>
        </w:rPr>
      </w:pPr>
      <w:r w:rsidRPr="00F6631D">
        <w:rPr>
          <w:rFonts w:ascii="Times New Roman" w:eastAsia="Times New Roman" w:hAnsi="Times New Roman" w:cs="Times New Roman"/>
          <w:bCs/>
          <w:color w:val="000000"/>
          <w:lang w:eastAsia="ru-RU"/>
        </w:rPr>
        <w:t>58. 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46" w:anchor="block_1700" w:history="1">
        <w:r w:rsidRPr="00F6631D">
          <w:rPr>
            <w:rFonts w:ascii="Times New Roman" w:eastAsia="Times New Roman" w:hAnsi="Times New Roman" w:cs="Times New Roman"/>
            <w:bCs/>
            <w:color w:val="3272C0"/>
            <w:lang w:eastAsia="ru-RU"/>
          </w:rPr>
          <w:t>разделом VII</w:t>
        </w:r>
      </w:hyperlink>
      <w:r w:rsidRPr="00F6631D">
        <w:rPr>
          <w:rFonts w:ascii="Times New Roman" w:eastAsia="Times New Roman" w:hAnsi="Times New Roman" w:cs="Times New Roman"/>
          <w:bCs/>
          <w:color w:val="000000"/>
          <w:lang w:eastAsia="ru-RU"/>
        </w:rPr>
        <w:t> настоящих Правил.</w:t>
      </w:r>
    </w:p>
    <w:p w:rsidR="009571F3" w:rsidRDefault="009571F3" w:rsidP="009571F3">
      <w:pPr>
        <w:pStyle w:val="a3"/>
        <w:jc w:val="center"/>
        <w:rPr>
          <w:rFonts w:ascii="Times New Roman" w:hAnsi="Times New Roman" w:cs="Times New Roman"/>
          <w:sz w:val="28"/>
          <w:szCs w:val="28"/>
          <w:lang w:eastAsia="en-US"/>
        </w:rPr>
      </w:pPr>
      <w:r w:rsidRPr="00F6631D">
        <w:rPr>
          <w:rFonts w:ascii="Times New Roman" w:eastAsiaTheme="minorHAnsi" w:hAnsi="Times New Roman" w:cs="Times New Roman"/>
          <w:bCs/>
          <w:color w:val="000000"/>
          <w:shd w:val="clear" w:color="auto" w:fill="FFFFFF"/>
          <w:lang w:eastAsia="en-US"/>
        </w:rPr>
        <w:t>59</w:t>
      </w:r>
      <w:r w:rsidRPr="00633E19">
        <w:rPr>
          <w:rFonts w:ascii="Times New Roman" w:eastAsiaTheme="minorHAnsi" w:hAnsi="Times New Roman" w:cs="Times New Roman"/>
          <w:b/>
          <w:bCs/>
          <w:color w:val="000000"/>
          <w:shd w:val="clear" w:color="auto" w:fill="FFFFFF"/>
          <w:lang w:eastAsia="en-US"/>
        </w:rPr>
        <w:t xml:space="preserve">. </w:t>
      </w:r>
      <w:r w:rsidRPr="006F1D23">
        <w:rPr>
          <w:rFonts w:ascii="Times New Roman" w:eastAsiaTheme="minorHAnsi" w:hAnsi="Times New Roman" w:cs="Times New Roman"/>
          <w:bCs/>
          <w:color w:val="000000"/>
          <w:shd w:val="clear" w:color="auto" w:fill="FFFFFF"/>
          <w:lang w:eastAsia="en-US"/>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спустя  месяц с даты окончания срока подачи заявок проводит новый конкурс в соответствии с настоящими Правилами.</w:t>
      </w:r>
      <w:r w:rsidRPr="00F6631D">
        <w:rPr>
          <w:rFonts w:ascii="Times New Roman" w:eastAsiaTheme="minorHAnsi" w:hAnsi="Times New Roman" w:cs="Times New Roman"/>
          <w:bCs/>
          <w:color w:val="000000"/>
          <w:shd w:val="clear" w:color="auto" w:fill="FFFFFF"/>
          <w:lang w:eastAsia="en-US"/>
        </w:rPr>
        <w:t xml:space="preserve">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w:t>
      </w:r>
      <w:hyperlink r:id="rId47" w:anchor="block_15603" w:history="1">
        <w:r w:rsidRPr="00F6631D">
          <w:rPr>
            <w:rFonts w:ascii="Times New Roman" w:eastAsiaTheme="minorHAnsi" w:hAnsi="Times New Roman" w:cs="Times New Roman"/>
            <w:bCs/>
            <w:color w:val="3272C0"/>
            <w:lang w:eastAsia="en-US"/>
          </w:rPr>
          <w:t>частью 3 статьи 156</w:t>
        </w:r>
      </w:hyperlink>
      <w:r w:rsidRPr="00F6631D">
        <w:rPr>
          <w:rFonts w:ascii="Times New Roman" w:eastAsiaTheme="minorHAnsi" w:hAnsi="Times New Roman" w:cs="Times New Roman"/>
          <w:bCs/>
          <w:color w:val="000000"/>
          <w:shd w:val="clear" w:color="auto" w:fill="FFFFFF"/>
          <w:lang w:eastAsia="en-US"/>
        </w:rPr>
        <w:t> Жилищного кодекса Российской Федерации, более чем в 1,5 раза.</w:t>
      </w:r>
      <w:r w:rsidRPr="00F6631D">
        <w:rPr>
          <w:rFonts w:ascii="Times New Roman" w:eastAsiaTheme="minorHAnsi" w:hAnsi="Times New Roman" w:cs="Times New Roman"/>
          <w:bCs/>
          <w:color w:val="000000"/>
          <w:lang w:eastAsia="en-US"/>
        </w:rPr>
        <w:br/>
      </w:r>
      <w:r w:rsidRPr="00F6631D">
        <w:rPr>
          <w:rFonts w:ascii="Times New Roman" w:eastAsiaTheme="minorHAnsi" w:hAnsi="Times New Roman" w:cs="Times New Roman"/>
          <w:bCs/>
          <w:color w:val="000000"/>
          <w:lang w:eastAsia="en-US"/>
        </w:rPr>
        <w:br/>
      </w:r>
      <w:r w:rsidRPr="00F6631D">
        <w:rPr>
          <w:rFonts w:ascii="Times New Roman" w:hAnsi="Times New Roman" w:cs="Times New Roman"/>
          <w:b/>
          <w:sz w:val="28"/>
          <w:szCs w:val="28"/>
        </w:rPr>
        <w:t>7.</w:t>
      </w:r>
      <w:r w:rsidRPr="00F6631D">
        <w:rPr>
          <w:rFonts w:ascii="Times New Roman" w:hAnsi="Times New Roman" w:cs="Times New Roman"/>
          <w:b/>
          <w:sz w:val="28"/>
          <w:szCs w:val="28"/>
          <w:lang w:eastAsia="en-US"/>
        </w:rPr>
        <w:t>Порядок рассмотрения заявок на участие в конкурсе</w:t>
      </w:r>
    </w:p>
    <w:p w:rsidR="009571F3" w:rsidRDefault="009571F3" w:rsidP="009571F3">
      <w:pPr>
        <w:pStyle w:val="a3"/>
        <w:jc w:val="center"/>
        <w:rPr>
          <w:rFonts w:ascii="Times New Roman" w:hAnsi="Times New Roman" w:cs="Times New Roman"/>
          <w:sz w:val="28"/>
          <w:szCs w:val="28"/>
          <w:lang w:eastAsia="en-US"/>
        </w:rPr>
      </w:pPr>
    </w:p>
    <w:p w:rsidR="009571F3" w:rsidRDefault="009571F3" w:rsidP="009571F3">
      <w:pPr>
        <w:pStyle w:val="a3"/>
        <w:jc w:val="both"/>
        <w:rPr>
          <w:rFonts w:ascii="Times New Roman" w:eastAsiaTheme="minorHAnsi" w:hAnsi="Times New Roman" w:cs="Times New Roman"/>
          <w:bCs/>
          <w:color w:val="000000"/>
          <w:lang w:eastAsia="en-US"/>
        </w:rPr>
      </w:pPr>
      <w:r w:rsidRPr="00F6631D">
        <w:rPr>
          <w:rFonts w:ascii="Times New Roman" w:eastAsiaTheme="minorHAnsi" w:hAnsi="Times New Roman" w:cs="Times New Roman"/>
          <w:bCs/>
          <w:color w:val="000000"/>
          <w:shd w:val="clear" w:color="auto" w:fill="FFFFFF"/>
          <w:lang w:eastAsia="en-US"/>
        </w:rPr>
        <w:t>60.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r w:rsidRPr="00F6631D">
        <w:rPr>
          <w:rFonts w:ascii="Times New Roman" w:eastAsiaTheme="minorHAnsi" w:hAnsi="Times New Roman" w:cs="Times New Roman"/>
          <w:bCs/>
          <w:color w:val="000000"/>
          <w:lang w:eastAsia="en-US"/>
        </w:rPr>
        <w:br/>
      </w:r>
      <w:r w:rsidRPr="00F6631D">
        <w:rPr>
          <w:rFonts w:ascii="Times New Roman" w:hAnsi="Times New Roman" w:cs="Times New Roman"/>
          <w:lang w:eastAsia="en-US"/>
        </w:rPr>
        <w:t>61. Конкурсная комиссия вскрывает все конверты с заявками на участие в конкурсе, которые поступили организатору конкурса.</w:t>
      </w:r>
      <w:r w:rsidRPr="00F6631D">
        <w:rPr>
          <w:rFonts w:ascii="Times New Roman" w:hAnsi="Times New Roman" w:cs="Times New Roman"/>
          <w:lang w:eastAsia="en-US"/>
        </w:rPr>
        <w:br/>
      </w:r>
      <w:r w:rsidRPr="00F6631D">
        <w:rPr>
          <w:rFonts w:ascii="Times New Roman" w:hAnsi="Times New Roman" w:cs="Times New Roman"/>
          <w:lang w:eastAsia="en-US"/>
        </w:rPr>
        <w:br/>
      </w:r>
    </w:p>
    <w:p w:rsidR="009571F3" w:rsidRDefault="009571F3" w:rsidP="009571F3">
      <w:pPr>
        <w:pStyle w:val="a3"/>
        <w:jc w:val="both"/>
        <w:rPr>
          <w:rFonts w:ascii="Times New Roman" w:eastAsiaTheme="minorHAnsi" w:hAnsi="Times New Roman" w:cs="Times New Roman"/>
          <w:bCs/>
          <w:color w:val="000000"/>
          <w:lang w:eastAsia="en-US"/>
        </w:rPr>
      </w:pPr>
    </w:p>
    <w:p w:rsidR="009571F3" w:rsidRPr="00F6631D" w:rsidRDefault="009571F3" w:rsidP="009571F3">
      <w:pPr>
        <w:pStyle w:val="a3"/>
        <w:jc w:val="both"/>
        <w:rPr>
          <w:rFonts w:ascii="Times New Roman" w:eastAsia="Times New Roman" w:hAnsi="Times New Roman" w:cs="Times New Roman"/>
        </w:rPr>
      </w:pPr>
      <w:r w:rsidRPr="00F6631D">
        <w:rPr>
          <w:rFonts w:ascii="Times New Roman" w:eastAsia="Times New Roman" w:hAnsi="Times New Roman" w:cs="Times New Roman"/>
        </w:rPr>
        <w:t>63.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9571F3" w:rsidRPr="00F6631D" w:rsidRDefault="009571F3" w:rsidP="009571F3">
      <w:pPr>
        <w:pStyle w:val="a3"/>
        <w:jc w:val="both"/>
        <w:rPr>
          <w:rFonts w:ascii="Times New Roman" w:eastAsia="Times New Roman" w:hAnsi="Times New Roman" w:cs="Times New Roman"/>
        </w:rPr>
      </w:pPr>
      <w:r w:rsidRPr="00F6631D">
        <w:rPr>
          <w:rFonts w:ascii="Times New Roman" w:eastAsia="Times New Roman" w:hAnsi="Times New Roman" w:cs="Times New Roman"/>
        </w:rPr>
        <w:t>64.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w:t>
      </w:r>
      <w:hyperlink r:id="rId48" w:anchor="block_16000" w:history="1">
        <w:r w:rsidRPr="00F6631D">
          <w:rPr>
            <w:rFonts w:ascii="Times New Roman" w:eastAsia="Times New Roman" w:hAnsi="Times New Roman" w:cs="Times New Roman"/>
            <w:color w:val="3272C0"/>
          </w:rPr>
          <w:t>приложению N 6</w:t>
        </w:r>
      </w:hyperlink>
      <w:r w:rsidRPr="00F6631D">
        <w:rPr>
          <w:rFonts w:ascii="Times New Roman" w:eastAsia="Times New Roman" w:hAnsi="Times New Roman" w:cs="Times New Roman"/>
        </w:rPr>
        <w:t> (далее - протокол вскрытия конвертов).</w:t>
      </w:r>
    </w:p>
    <w:p w:rsidR="009571F3" w:rsidRPr="00F6631D" w:rsidRDefault="009571F3" w:rsidP="009571F3">
      <w:pPr>
        <w:pStyle w:val="a3"/>
        <w:jc w:val="both"/>
        <w:rPr>
          <w:rFonts w:ascii="Times New Roman" w:eastAsia="Times New Roman" w:hAnsi="Times New Roman" w:cs="Times New Roman"/>
        </w:rPr>
      </w:pPr>
      <w:r w:rsidRPr="00F6631D">
        <w:rPr>
          <w:rFonts w:ascii="Times New Roman" w:eastAsia="Times New Roman" w:hAnsi="Times New Roman" w:cs="Times New Roman"/>
        </w:rPr>
        <w:t>65.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9571F3" w:rsidRPr="00F6631D" w:rsidRDefault="009571F3" w:rsidP="009571F3">
      <w:pPr>
        <w:pStyle w:val="a3"/>
        <w:jc w:val="both"/>
        <w:rPr>
          <w:rFonts w:ascii="Times New Roman" w:eastAsia="Times New Roman" w:hAnsi="Times New Roman" w:cs="Times New Roman"/>
        </w:rPr>
      </w:pPr>
      <w:r w:rsidRPr="00F6631D">
        <w:rPr>
          <w:rFonts w:ascii="Times New Roman" w:eastAsia="Times New Roman" w:hAnsi="Times New Roman" w:cs="Times New Roman"/>
        </w:rPr>
        <w:t>66.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9571F3" w:rsidRPr="00F6631D" w:rsidRDefault="009571F3" w:rsidP="009571F3">
      <w:pPr>
        <w:pStyle w:val="a3"/>
        <w:jc w:val="both"/>
        <w:rPr>
          <w:rFonts w:ascii="Times New Roman" w:eastAsia="Times New Roman" w:hAnsi="Times New Roman" w:cs="Times New Roman"/>
        </w:rPr>
      </w:pPr>
      <w:r w:rsidRPr="00F6631D">
        <w:rPr>
          <w:rFonts w:ascii="Times New Roman" w:eastAsia="Times New Roman" w:hAnsi="Times New Roman" w:cs="Times New Roman"/>
        </w:rPr>
        <w:t>67.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9571F3" w:rsidRPr="00F6631D" w:rsidRDefault="009571F3" w:rsidP="009571F3">
      <w:pPr>
        <w:pStyle w:val="a3"/>
        <w:jc w:val="both"/>
        <w:rPr>
          <w:rFonts w:ascii="Times New Roman" w:eastAsia="Times New Roman" w:hAnsi="Times New Roman" w:cs="Times New Roman"/>
        </w:rPr>
      </w:pPr>
      <w:r w:rsidRPr="00F6631D">
        <w:rPr>
          <w:rFonts w:ascii="Times New Roman" w:eastAsia="Times New Roman" w:hAnsi="Times New Roman" w:cs="Times New Roman"/>
        </w:rPr>
        <w:t>68.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49" w:anchor="block_1015" w:history="1">
        <w:r w:rsidRPr="00F6631D">
          <w:rPr>
            <w:rFonts w:ascii="Times New Roman" w:eastAsia="Times New Roman" w:hAnsi="Times New Roman" w:cs="Times New Roman"/>
            <w:color w:val="3272C0"/>
          </w:rPr>
          <w:t>пунктом 15</w:t>
        </w:r>
      </w:hyperlink>
      <w:r w:rsidRPr="00F6631D">
        <w:rPr>
          <w:rFonts w:ascii="Times New Roman" w:eastAsia="Times New Roman" w:hAnsi="Times New Roman" w:cs="Times New Roman"/>
        </w:rPr>
        <w:t> настоящих Правил.</w:t>
      </w:r>
      <w:r w:rsidRPr="00F6631D">
        <w:rPr>
          <w:rFonts w:ascii="Arial" w:eastAsia="Times New Roman" w:hAnsi="Arial" w:cs="Arial"/>
          <w:b/>
          <w:bCs/>
          <w:color w:val="000000"/>
          <w:sz w:val="18"/>
          <w:szCs w:val="18"/>
        </w:rPr>
        <w:br/>
      </w:r>
      <w:r w:rsidRPr="00F6631D">
        <w:rPr>
          <w:rFonts w:ascii="Times New Roman" w:hAnsi="Times New Roman" w:cs="Times New Roman"/>
          <w:bCs/>
          <w:color w:val="000000"/>
        </w:rPr>
        <w:t>69.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9571F3" w:rsidRPr="00F6631D" w:rsidRDefault="009571F3" w:rsidP="009571F3">
      <w:pPr>
        <w:spacing w:after="0" w:line="240" w:lineRule="auto"/>
        <w:jc w:val="both"/>
        <w:rPr>
          <w:rFonts w:ascii="Times New Roman" w:eastAsia="Times New Roman" w:hAnsi="Times New Roman" w:cs="Times New Roman"/>
          <w:bCs/>
          <w:color w:val="000000"/>
          <w:lang w:eastAsia="ru-RU"/>
        </w:rPr>
      </w:pPr>
      <w:r w:rsidRPr="00F6631D">
        <w:rPr>
          <w:rFonts w:ascii="Times New Roman" w:eastAsia="Times New Roman" w:hAnsi="Times New Roman" w:cs="Times New Roman"/>
          <w:bCs/>
          <w:color w:val="000000"/>
          <w:lang w:eastAsia="ru-RU"/>
        </w:rPr>
        <w:t>70.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r:id="rId50" w:anchor="block_1018" w:history="1">
        <w:r w:rsidRPr="00F6631D">
          <w:rPr>
            <w:rFonts w:ascii="Times New Roman" w:eastAsia="Times New Roman" w:hAnsi="Times New Roman" w:cs="Times New Roman"/>
            <w:bCs/>
            <w:color w:val="3272C0"/>
            <w:lang w:eastAsia="ru-RU"/>
          </w:rPr>
          <w:t>пунктом 18</w:t>
        </w:r>
      </w:hyperlink>
      <w:r w:rsidRPr="00F6631D">
        <w:rPr>
          <w:rFonts w:ascii="Times New Roman" w:eastAsia="Times New Roman" w:hAnsi="Times New Roman" w:cs="Times New Roman"/>
          <w:bCs/>
          <w:color w:val="000000"/>
          <w:lang w:eastAsia="ru-RU"/>
        </w:rPr>
        <w:t> настоящих Правил. Конкурсная комиссия оформляет протокол рассмотрения заявок на участие в конкурсе по форме согласно </w:t>
      </w:r>
      <w:hyperlink r:id="rId51" w:anchor="block_17000" w:history="1">
        <w:r w:rsidRPr="00F6631D">
          <w:rPr>
            <w:rFonts w:ascii="Times New Roman" w:eastAsia="Times New Roman" w:hAnsi="Times New Roman" w:cs="Times New Roman"/>
            <w:bCs/>
            <w:color w:val="3272C0"/>
            <w:lang w:eastAsia="ru-RU"/>
          </w:rPr>
          <w:t>приложению N 7</w:t>
        </w:r>
      </w:hyperlink>
      <w:r w:rsidRPr="00F6631D">
        <w:rPr>
          <w:rFonts w:ascii="Times New Roman" w:eastAsia="Times New Roman" w:hAnsi="Times New Roman" w:cs="Times New Roman"/>
          <w:bCs/>
          <w:color w:val="000000"/>
          <w:lang w:eastAsia="ru-RU"/>
        </w:rPr>
        <w:t>, который подписывается присутствующими на заседании членами конкурсной комиссии в день окончания рассмотрения заявок на участие в конкурсе.</w:t>
      </w:r>
    </w:p>
    <w:p w:rsidR="009571F3" w:rsidRPr="00F6631D" w:rsidRDefault="009571F3" w:rsidP="009571F3">
      <w:pPr>
        <w:spacing w:after="0" w:line="240" w:lineRule="auto"/>
        <w:jc w:val="both"/>
        <w:rPr>
          <w:rFonts w:ascii="Times New Roman" w:eastAsia="Times New Roman" w:hAnsi="Times New Roman" w:cs="Times New Roman"/>
          <w:bCs/>
          <w:color w:val="000000"/>
          <w:lang w:eastAsia="ru-RU"/>
        </w:rPr>
      </w:pPr>
      <w:r w:rsidRPr="00F6631D">
        <w:rPr>
          <w:rFonts w:ascii="Times New Roman" w:eastAsia="Times New Roman" w:hAnsi="Times New Roman" w:cs="Times New Roman"/>
          <w:bCs/>
          <w:color w:val="000000"/>
          <w:lang w:eastAsia="ru-RU"/>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9571F3" w:rsidRPr="00F6631D" w:rsidRDefault="009571F3" w:rsidP="009571F3">
      <w:pPr>
        <w:spacing w:after="0" w:line="240" w:lineRule="auto"/>
        <w:jc w:val="both"/>
        <w:rPr>
          <w:rFonts w:ascii="Times New Roman" w:eastAsia="Times New Roman" w:hAnsi="Times New Roman" w:cs="Times New Roman"/>
          <w:bCs/>
          <w:color w:val="000000"/>
          <w:lang w:eastAsia="ru-RU"/>
        </w:rPr>
      </w:pPr>
      <w:r w:rsidRPr="00F6631D">
        <w:rPr>
          <w:rFonts w:ascii="Times New Roman" w:eastAsia="Times New Roman" w:hAnsi="Times New Roman" w:cs="Times New Roman"/>
          <w:bCs/>
          <w:color w:val="000000"/>
          <w:lang w:eastAsia="ru-RU"/>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571F3" w:rsidRPr="00F6631D" w:rsidRDefault="009571F3" w:rsidP="009571F3">
      <w:pPr>
        <w:pStyle w:val="a3"/>
        <w:jc w:val="both"/>
        <w:rPr>
          <w:rFonts w:ascii="Times New Roman" w:eastAsia="Times New Roman" w:hAnsi="Times New Roman" w:cs="Times New Roman"/>
        </w:rPr>
      </w:pPr>
      <w:r w:rsidRPr="00F6631D">
        <w:rPr>
          <w:rFonts w:ascii="Times New Roman" w:eastAsia="Times New Roman" w:hAnsi="Times New Roman" w:cs="Times New Roman"/>
        </w:rPr>
        <w:t>71.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9571F3" w:rsidRPr="00F6631D" w:rsidRDefault="009571F3" w:rsidP="009571F3">
      <w:pPr>
        <w:pStyle w:val="a3"/>
        <w:jc w:val="both"/>
        <w:rPr>
          <w:rFonts w:ascii="Times New Roman" w:eastAsia="Times New Roman" w:hAnsi="Times New Roman" w:cs="Times New Roman"/>
        </w:rPr>
      </w:pPr>
      <w:r w:rsidRPr="00F6631D">
        <w:rPr>
          <w:rFonts w:ascii="Times New Roman" w:eastAsia="Times New Roman" w:hAnsi="Times New Roman" w:cs="Times New Roman"/>
        </w:rPr>
        <w:t xml:space="preserve">72.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w:t>
      </w:r>
      <w:r w:rsidRPr="00F6631D">
        <w:rPr>
          <w:rFonts w:ascii="Times New Roman" w:eastAsia="Times New Roman" w:hAnsi="Times New Roman" w:cs="Times New Roman"/>
        </w:rPr>
        <w:lastRenderedPageBreak/>
        <w:t>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571F3" w:rsidRPr="00F6631D" w:rsidRDefault="009571F3" w:rsidP="009571F3">
      <w:pPr>
        <w:pStyle w:val="a3"/>
        <w:jc w:val="both"/>
        <w:rPr>
          <w:rFonts w:ascii="Times New Roman" w:eastAsia="Times New Roman" w:hAnsi="Times New Roman" w:cs="Times New Roman"/>
        </w:rPr>
      </w:pPr>
      <w:r w:rsidRPr="00F6631D">
        <w:rPr>
          <w:rFonts w:ascii="Times New Roman" w:eastAsia="Times New Roman" w:hAnsi="Times New Roman" w:cs="Times New Roman"/>
        </w:rPr>
        <w:t>73.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9571F3" w:rsidRPr="00F6631D" w:rsidRDefault="009571F3" w:rsidP="009571F3">
      <w:pPr>
        <w:pStyle w:val="a3"/>
        <w:jc w:val="both"/>
        <w:rPr>
          <w:rFonts w:ascii="Times New Roman" w:eastAsia="Times New Roman" w:hAnsi="Times New Roman" w:cs="Times New Roman"/>
        </w:rPr>
      </w:pPr>
      <w:r w:rsidRPr="00F6631D">
        <w:rPr>
          <w:rFonts w:ascii="Times New Roman" w:eastAsia="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9571F3" w:rsidRDefault="009571F3" w:rsidP="009571F3">
      <w:pPr>
        <w:pStyle w:val="a3"/>
        <w:jc w:val="both"/>
        <w:rPr>
          <w:rFonts w:ascii="Times New Roman" w:eastAsia="Times New Roman" w:hAnsi="Times New Roman" w:cs="Times New Roman"/>
        </w:rPr>
      </w:pPr>
    </w:p>
    <w:p w:rsidR="009571F3" w:rsidRDefault="009571F3" w:rsidP="009571F3">
      <w:pPr>
        <w:pStyle w:val="a3"/>
        <w:jc w:val="center"/>
        <w:rPr>
          <w:rFonts w:ascii="Times New Roman" w:hAnsi="Times New Roman" w:cs="Times New Roman"/>
          <w:b/>
          <w:bCs/>
          <w:color w:val="22272F"/>
          <w:sz w:val="30"/>
          <w:szCs w:val="30"/>
          <w:shd w:val="clear" w:color="auto" w:fill="FFFFFF"/>
        </w:rPr>
      </w:pPr>
      <w:r>
        <w:rPr>
          <w:rFonts w:ascii="Times New Roman" w:hAnsi="Times New Roman" w:cs="Times New Roman"/>
          <w:b/>
          <w:bCs/>
          <w:color w:val="22272F"/>
          <w:sz w:val="30"/>
          <w:szCs w:val="30"/>
          <w:shd w:val="clear" w:color="auto" w:fill="FFFFFF"/>
        </w:rPr>
        <w:t xml:space="preserve">8. </w:t>
      </w:r>
      <w:r w:rsidRPr="00F6631D">
        <w:rPr>
          <w:rFonts w:ascii="Times New Roman" w:hAnsi="Times New Roman" w:cs="Times New Roman"/>
          <w:b/>
          <w:bCs/>
          <w:color w:val="22272F"/>
          <w:sz w:val="30"/>
          <w:szCs w:val="30"/>
          <w:shd w:val="clear" w:color="auto" w:fill="FFFFFF"/>
        </w:rPr>
        <w:t>Порядок проведения конкурса</w:t>
      </w:r>
    </w:p>
    <w:p w:rsidR="009571F3" w:rsidRDefault="009571F3" w:rsidP="009571F3">
      <w:pPr>
        <w:pStyle w:val="a3"/>
        <w:jc w:val="center"/>
        <w:rPr>
          <w:rFonts w:ascii="Times New Roman" w:hAnsi="Times New Roman" w:cs="Times New Roman"/>
          <w:b/>
          <w:bCs/>
          <w:color w:val="22272F"/>
          <w:sz w:val="30"/>
          <w:szCs w:val="30"/>
          <w:shd w:val="clear" w:color="auto" w:fill="FFFFFF"/>
        </w:rPr>
      </w:pPr>
    </w:p>
    <w:p w:rsidR="009571F3" w:rsidRPr="00B05683" w:rsidRDefault="009571F3" w:rsidP="009571F3">
      <w:pPr>
        <w:spacing w:after="0" w:line="240" w:lineRule="auto"/>
        <w:jc w:val="both"/>
        <w:rPr>
          <w:rFonts w:ascii="Times New Roman" w:eastAsia="Times New Roman" w:hAnsi="Times New Roman" w:cs="Times New Roman"/>
          <w:bCs/>
          <w:color w:val="000000"/>
          <w:lang w:eastAsia="ru-RU"/>
        </w:rPr>
      </w:pPr>
      <w:r w:rsidRPr="00B05683">
        <w:rPr>
          <w:rFonts w:ascii="Times New Roman" w:eastAsia="Times New Roman" w:hAnsi="Times New Roman" w:cs="Times New Roman"/>
          <w:bCs/>
          <w:color w:val="000000"/>
          <w:lang w:eastAsia="ru-RU"/>
        </w:rPr>
        <w:t>74.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9571F3" w:rsidRPr="00B05683" w:rsidRDefault="009571F3" w:rsidP="009571F3">
      <w:pPr>
        <w:spacing w:after="0" w:line="240" w:lineRule="auto"/>
        <w:jc w:val="both"/>
        <w:rPr>
          <w:rFonts w:ascii="Times New Roman" w:eastAsia="Times New Roman" w:hAnsi="Times New Roman" w:cs="Times New Roman"/>
          <w:bCs/>
          <w:color w:val="000000"/>
          <w:lang w:eastAsia="ru-RU"/>
        </w:rPr>
      </w:pPr>
      <w:r w:rsidRPr="00B05683">
        <w:rPr>
          <w:rFonts w:ascii="Times New Roman" w:eastAsia="Times New Roman" w:hAnsi="Times New Roman" w:cs="Times New Roman"/>
          <w:bCs/>
          <w:color w:val="000000"/>
          <w:lang w:eastAsia="ru-RU"/>
        </w:rPr>
        <w:t>75.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B05683">
        <w:rPr>
          <w:rFonts w:ascii="Arial" w:eastAsia="Times New Roman" w:hAnsi="Arial" w:cs="Arial"/>
          <w:b/>
          <w:bCs/>
          <w:color w:val="000000"/>
          <w:sz w:val="18"/>
          <w:szCs w:val="18"/>
        </w:rPr>
        <w:br/>
      </w:r>
      <w:r w:rsidRPr="00B05683">
        <w:rPr>
          <w:rFonts w:ascii="Times New Roman" w:hAnsi="Times New Roman" w:cs="Times New Roman"/>
          <w:bCs/>
          <w:color w:val="000000"/>
        </w:rPr>
        <w:t>76. 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52" w:anchor="block_10414" w:history="1">
        <w:r w:rsidRPr="00B05683">
          <w:rPr>
            <w:rFonts w:ascii="Times New Roman" w:eastAsia="Times New Roman" w:hAnsi="Times New Roman" w:cs="Times New Roman"/>
            <w:bCs/>
            <w:color w:val="3272C0"/>
          </w:rPr>
          <w:t>подпунктом 4 пункта 41</w:t>
        </w:r>
      </w:hyperlink>
      <w:r w:rsidRPr="00B05683">
        <w:rPr>
          <w:rFonts w:ascii="Times New Roman" w:hAnsi="Times New Roman" w:cs="Times New Roman"/>
          <w:bCs/>
          <w:color w:val="000000"/>
        </w:rPr>
        <w:t> настоящих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9571F3" w:rsidRPr="00B05683" w:rsidRDefault="009571F3" w:rsidP="009571F3">
      <w:pPr>
        <w:spacing w:after="0" w:line="240" w:lineRule="auto"/>
        <w:jc w:val="both"/>
        <w:rPr>
          <w:rFonts w:ascii="Times New Roman" w:eastAsia="Times New Roman" w:hAnsi="Times New Roman" w:cs="Times New Roman"/>
          <w:bCs/>
          <w:color w:val="000000"/>
          <w:lang w:eastAsia="ru-RU"/>
        </w:rPr>
      </w:pPr>
      <w:r w:rsidRPr="00B05683">
        <w:rPr>
          <w:rFonts w:ascii="Times New Roman" w:eastAsia="Times New Roman" w:hAnsi="Times New Roman" w:cs="Times New Roman"/>
          <w:bCs/>
          <w:color w:val="000000"/>
          <w:lang w:eastAsia="ru-RU"/>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9571F3" w:rsidRPr="00E93D62" w:rsidRDefault="009571F3" w:rsidP="009571F3">
      <w:pPr>
        <w:pStyle w:val="s1"/>
        <w:spacing w:before="0" w:beforeAutospacing="0" w:after="0" w:afterAutospacing="0"/>
        <w:rPr>
          <w:bCs/>
          <w:color w:val="000000"/>
          <w:sz w:val="22"/>
          <w:szCs w:val="22"/>
        </w:rPr>
      </w:pPr>
      <w:r w:rsidRPr="00E93D62">
        <w:rPr>
          <w:rFonts w:eastAsiaTheme="minorHAnsi"/>
          <w:bCs/>
          <w:color w:val="000000"/>
          <w:sz w:val="22"/>
          <w:szCs w:val="22"/>
          <w:shd w:val="clear" w:color="auto" w:fill="FFFFFF"/>
          <w:lang w:eastAsia="en-US"/>
        </w:rPr>
        <w:t>77.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sidRPr="00E93D62">
        <w:rPr>
          <w:rFonts w:eastAsiaTheme="minorHAnsi"/>
          <w:bCs/>
          <w:color w:val="000000"/>
          <w:sz w:val="22"/>
          <w:szCs w:val="22"/>
          <w:lang w:eastAsia="en-US"/>
        </w:rPr>
        <w:br/>
      </w:r>
      <w:r w:rsidRPr="00E93D62">
        <w:rPr>
          <w:rFonts w:eastAsiaTheme="minorHAnsi"/>
          <w:bCs/>
          <w:color w:val="000000"/>
          <w:sz w:val="22"/>
          <w:szCs w:val="22"/>
          <w:shd w:val="clear" w:color="auto" w:fill="FFFFFF"/>
          <w:lang w:eastAsia="en-US"/>
        </w:rPr>
        <w:t>78.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r w:rsidRPr="00E93D62">
        <w:rPr>
          <w:rFonts w:eastAsiaTheme="minorHAnsi"/>
          <w:bCs/>
          <w:color w:val="000000"/>
          <w:sz w:val="22"/>
          <w:szCs w:val="22"/>
          <w:lang w:eastAsia="en-US"/>
        </w:rPr>
        <w:br/>
      </w:r>
      <w:r w:rsidRPr="00E93D62">
        <w:rPr>
          <w:lang w:eastAsia="en-US"/>
        </w:rPr>
        <w:t>82. Конкурсная комиссия ведет протокол конкурса по форме согласно </w:t>
      </w:r>
      <w:hyperlink r:id="rId53" w:anchor="block_18000" w:history="1">
        <w:r w:rsidRPr="00E93D62">
          <w:rPr>
            <w:rFonts w:eastAsiaTheme="majorEastAsia"/>
            <w:lang w:eastAsia="en-US"/>
          </w:rPr>
          <w:t>приложению N 8</w:t>
        </w:r>
      </w:hyperlink>
      <w:r w:rsidRPr="00E93D62">
        <w:rPr>
          <w:lang w:eastAsia="en-US"/>
        </w:rPr>
        <w:t>, который подписывается в день проведения конкурса. Указанный протокол составляется в 3 экземплярах, один экземпляр остается у организатора конкурса.</w:t>
      </w:r>
      <w:r w:rsidRPr="00E93D62">
        <w:rPr>
          <w:lang w:eastAsia="en-US"/>
        </w:rPr>
        <w:br/>
      </w:r>
      <w:r w:rsidRPr="00E93D62">
        <w:rPr>
          <w:bCs/>
          <w:color w:val="000000"/>
          <w:sz w:val="22"/>
          <w:szCs w:val="22"/>
        </w:rPr>
        <w:t>83.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9571F3" w:rsidRPr="00E93D62" w:rsidRDefault="009571F3" w:rsidP="009571F3">
      <w:pPr>
        <w:spacing w:after="0" w:line="240" w:lineRule="auto"/>
        <w:rPr>
          <w:rFonts w:ascii="Times New Roman" w:eastAsia="Times New Roman" w:hAnsi="Times New Roman" w:cs="Times New Roman"/>
          <w:bCs/>
          <w:color w:val="000000"/>
          <w:lang w:eastAsia="ru-RU"/>
        </w:rPr>
      </w:pPr>
      <w:r w:rsidRPr="00E93D62">
        <w:rPr>
          <w:rFonts w:ascii="Times New Roman" w:eastAsia="Times New Roman" w:hAnsi="Times New Roman" w:cs="Times New Roman"/>
          <w:bCs/>
          <w:color w:val="000000"/>
          <w:lang w:eastAsia="ru-RU"/>
        </w:rPr>
        <w:t>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54" w:anchor="block_10414" w:history="1">
        <w:r w:rsidRPr="00E93D62">
          <w:rPr>
            <w:rFonts w:ascii="Times New Roman" w:eastAsia="Times New Roman" w:hAnsi="Times New Roman" w:cs="Times New Roman"/>
            <w:bCs/>
            <w:color w:val="3272C0"/>
            <w:lang w:eastAsia="ru-RU"/>
          </w:rPr>
          <w:t>подпунктом 4 пункта 41</w:t>
        </w:r>
      </w:hyperlink>
      <w:r w:rsidRPr="00E93D62">
        <w:rPr>
          <w:rFonts w:ascii="Times New Roman" w:eastAsia="Times New Roman" w:hAnsi="Times New Roman" w:cs="Times New Roman"/>
          <w:bCs/>
          <w:color w:val="000000"/>
          <w:lang w:eastAsia="ru-RU"/>
        </w:rPr>
        <w:t> настоящих Правил,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55" w:anchor="block_1076" w:history="1">
        <w:r w:rsidRPr="00E93D62">
          <w:rPr>
            <w:rFonts w:ascii="Times New Roman" w:eastAsia="Times New Roman" w:hAnsi="Times New Roman" w:cs="Times New Roman"/>
            <w:bCs/>
            <w:color w:val="3272C0"/>
            <w:lang w:eastAsia="ru-RU"/>
          </w:rPr>
          <w:t>пунктами 76</w:t>
        </w:r>
      </w:hyperlink>
      <w:r w:rsidRPr="00E93D62">
        <w:rPr>
          <w:rFonts w:ascii="Times New Roman" w:eastAsia="Times New Roman" w:hAnsi="Times New Roman" w:cs="Times New Roman"/>
          <w:bCs/>
          <w:color w:val="000000"/>
          <w:lang w:eastAsia="ru-RU"/>
        </w:rPr>
        <w:t> и </w:t>
      </w:r>
      <w:hyperlink r:id="rId56" w:anchor="block_1078" w:history="1">
        <w:r w:rsidRPr="00E93D62">
          <w:rPr>
            <w:rFonts w:ascii="Times New Roman" w:eastAsia="Times New Roman" w:hAnsi="Times New Roman" w:cs="Times New Roman"/>
            <w:bCs/>
            <w:color w:val="3272C0"/>
            <w:lang w:eastAsia="ru-RU"/>
          </w:rPr>
          <w:t>78</w:t>
        </w:r>
      </w:hyperlink>
      <w:r w:rsidRPr="00E93D62">
        <w:rPr>
          <w:rFonts w:ascii="Times New Roman" w:eastAsia="Times New Roman" w:hAnsi="Times New Roman" w:cs="Times New Roman"/>
          <w:bCs/>
          <w:color w:val="000000"/>
          <w:lang w:eastAsia="ru-RU"/>
        </w:rPr>
        <w:t> настоящих Правил.</w:t>
      </w:r>
    </w:p>
    <w:p w:rsidR="009571F3" w:rsidRPr="00E93D62" w:rsidRDefault="009571F3" w:rsidP="009571F3">
      <w:pPr>
        <w:pStyle w:val="a3"/>
        <w:jc w:val="both"/>
        <w:rPr>
          <w:rFonts w:ascii="Times New Roman" w:hAnsi="Times New Roman" w:cs="Times New Roman"/>
        </w:rPr>
      </w:pPr>
      <w:r w:rsidRPr="00E93D62">
        <w:rPr>
          <w:rFonts w:ascii="Times New Roman" w:eastAsiaTheme="minorHAnsi" w:hAnsi="Times New Roman" w:cs="Times New Roman"/>
          <w:shd w:val="clear" w:color="auto" w:fill="FFFFFF"/>
          <w:lang w:eastAsia="en-US"/>
        </w:rPr>
        <w:lastRenderedPageBreak/>
        <w:t>84.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r w:rsidRPr="00E93D62">
        <w:rPr>
          <w:rFonts w:ascii="Times New Roman" w:eastAsiaTheme="minorHAnsi" w:hAnsi="Times New Roman" w:cs="Times New Roman"/>
          <w:lang w:eastAsia="en-US"/>
        </w:rPr>
        <w:br/>
      </w:r>
      <w:r w:rsidRPr="00E93D62">
        <w:rPr>
          <w:rFonts w:ascii="Times New Roman" w:eastAsiaTheme="minorHAnsi" w:hAnsi="Times New Roman" w:cs="Times New Roman"/>
          <w:shd w:val="clear" w:color="auto" w:fill="FFFFFF"/>
          <w:lang w:eastAsia="en-US"/>
        </w:rPr>
        <w:t>85.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57" w:anchor="block_1095" w:history="1">
        <w:r w:rsidRPr="00E93D62">
          <w:rPr>
            <w:rFonts w:ascii="Times New Roman" w:eastAsiaTheme="minorHAnsi" w:hAnsi="Times New Roman" w:cs="Times New Roman"/>
            <w:color w:val="3272C0"/>
            <w:lang w:eastAsia="en-US"/>
          </w:rPr>
          <w:t>пунктом 95</w:t>
        </w:r>
      </w:hyperlink>
      <w:r w:rsidRPr="00E93D62">
        <w:rPr>
          <w:rFonts w:ascii="Times New Roman" w:eastAsiaTheme="minorHAnsi" w:hAnsi="Times New Roman" w:cs="Times New Roman"/>
          <w:shd w:val="clear" w:color="auto" w:fill="FFFFFF"/>
          <w:lang w:eastAsia="en-US"/>
        </w:rPr>
        <w:t> настоящих Правил.</w:t>
      </w:r>
      <w:r w:rsidRPr="00E93D62">
        <w:rPr>
          <w:rFonts w:ascii="Times New Roman" w:eastAsiaTheme="minorHAnsi" w:hAnsi="Times New Roman" w:cs="Times New Roman"/>
          <w:lang w:eastAsia="en-US"/>
        </w:rPr>
        <w:br/>
      </w:r>
      <w:r w:rsidRPr="00E93D62">
        <w:rPr>
          <w:rFonts w:ascii="Times New Roman" w:hAnsi="Times New Roman" w:cs="Times New Roman"/>
        </w:rPr>
        <w:t>86.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9571F3" w:rsidRPr="00E93D62" w:rsidRDefault="009571F3" w:rsidP="009571F3">
      <w:pPr>
        <w:pStyle w:val="a3"/>
        <w:jc w:val="both"/>
        <w:rPr>
          <w:rFonts w:ascii="Times New Roman" w:eastAsia="Times New Roman" w:hAnsi="Times New Roman" w:cs="Times New Roman"/>
        </w:rPr>
      </w:pPr>
      <w:r>
        <w:rPr>
          <w:rFonts w:ascii="Times New Roman" w:eastAsia="Times New Roman" w:hAnsi="Times New Roman" w:cs="Times New Roman"/>
        </w:rPr>
        <w:t>87.</w:t>
      </w:r>
      <w:r w:rsidRPr="00E93D62">
        <w:rPr>
          <w:rFonts w:ascii="Times New Roman" w:eastAsia="Times New Roman" w:hAnsi="Times New Roman" w:cs="Times New Roman"/>
        </w:rPr>
        <w:t>Участник конкурса вправе обжаловать результаты конкурса в порядке, предусмотренном </w:t>
      </w:r>
      <w:hyperlink r:id="rId58" w:anchor="block_600" w:history="1">
        <w:r w:rsidRPr="00E93D62">
          <w:rPr>
            <w:rFonts w:ascii="Times New Roman" w:eastAsia="Times New Roman" w:hAnsi="Times New Roman" w:cs="Times New Roman"/>
            <w:color w:val="3272C0"/>
          </w:rPr>
          <w:t>законодательством</w:t>
        </w:r>
      </w:hyperlink>
      <w:r w:rsidRPr="00E93D62">
        <w:rPr>
          <w:rFonts w:ascii="Times New Roman" w:eastAsia="Times New Roman" w:hAnsi="Times New Roman" w:cs="Times New Roman"/>
        </w:rPr>
        <w:t> Российской Федерации.</w:t>
      </w:r>
    </w:p>
    <w:p w:rsidR="009571F3" w:rsidRPr="00E93D62" w:rsidRDefault="009571F3" w:rsidP="009571F3">
      <w:pPr>
        <w:pStyle w:val="a3"/>
        <w:jc w:val="both"/>
        <w:rPr>
          <w:rFonts w:ascii="Times New Roman" w:eastAsia="Times New Roman" w:hAnsi="Times New Roman" w:cs="Times New Roman"/>
        </w:rPr>
      </w:pPr>
      <w:r w:rsidRPr="00E93D62">
        <w:rPr>
          <w:rFonts w:ascii="Times New Roman" w:eastAsia="Times New Roman" w:hAnsi="Times New Roman" w:cs="Times New Roman"/>
        </w:rPr>
        <w:t>88.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9571F3" w:rsidRPr="00E93D62" w:rsidRDefault="009571F3" w:rsidP="009571F3">
      <w:pPr>
        <w:spacing w:after="0" w:line="240" w:lineRule="auto"/>
        <w:jc w:val="both"/>
        <w:rPr>
          <w:rFonts w:ascii="Times New Roman" w:eastAsia="Times New Roman" w:hAnsi="Times New Roman" w:cs="Times New Roman"/>
          <w:bCs/>
          <w:color w:val="000000"/>
          <w:lang w:eastAsia="ru-RU"/>
        </w:rPr>
      </w:pPr>
      <w:r w:rsidRPr="00E93D62">
        <w:rPr>
          <w:rFonts w:ascii="Times New Roman" w:eastAsia="Times New Roman" w:hAnsi="Times New Roman" w:cs="Times New Roman"/>
          <w:bCs/>
          <w:color w:val="000000"/>
          <w:lang w:eastAsia="ru-RU"/>
        </w:rPr>
        <w:t>89.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59" w:anchor="block_1040" w:history="1">
        <w:r w:rsidRPr="00E93D62">
          <w:rPr>
            <w:rFonts w:ascii="Times New Roman" w:eastAsia="Times New Roman" w:hAnsi="Times New Roman" w:cs="Times New Roman"/>
            <w:bCs/>
            <w:color w:val="3272C0"/>
            <w:lang w:eastAsia="ru-RU"/>
          </w:rPr>
          <w:t>пунктом 40</w:t>
        </w:r>
      </w:hyperlink>
      <w:r w:rsidRPr="00E93D62">
        <w:rPr>
          <w:rFonts w:ascii="Times New Roman" w:eastAsia="Times New Roman" w:hAnsi="Times New Roman" w:cs="Times New Roman"/>
          <w:bCs/>
          <w:color w:val="000000"/>
          <w:lang w:eastAsia="ru-RU"/>
        </w:rPr>
        <w:t>настоящих Правил.</w:t>
      </w:r>
    </w:p>
    <w:p w:rsidR="009571F3" w:rsidRDefault="009571F3" w:rsidP="009571F3">
      <w:pPr>
        <w:spacing w:after="0" w:line="240" w:lineRule="auto"/>
        <w:rPr>
          <w:rFonts w:ascii="Arial" w:eastAsia="Times New Roman" w:hAnsi="Arial" w:cs="Arial"/>
          <w:b/>
          <w:bCs/>
          <w:color w:val="000000"/>
          <w:sz w:val="18"/>
          <w:szCs w:val="18"/>
          <w:lang w:eastAsia="ru-RU"/>
        </w:rPr>
      </w:pPr>
    </w:p>
    <w:p w:rsidR="009571F3" w:rsidRPr="00F6631D" w:rsidRDefault="009571F3" w:rsidP="009571F3">
      <w:pPr>
        <w:spacing w:after="0" w:line="240" w:lineRule="auto"/>
        <w:jc w:val="center"/>
        <w:rPr>
          <w:rFonts w:ascii="Times New Roman" w:eastAsia="Times New Roman" w:hAnsi="Times New Roman" w:cs="Times New Roman"/>
        </w:rPr>
      </w:pPr>
      <w:r w:rsidRPr="00E93D62">
        <w:rPr>
          <w:rFonts w:ascii="Times New Roman" w:hAnsi="Times New Roman" w:cs="Times New Roman"/>
          <w:b/>
          <w:bCs/>
          <w:color w:val="000000"/>
          <w:sz w:val="28"/>
          <w:szCs w:val="28"/>
          <w:shd w:val="clear" w:color="auto" w:fill="FFFFFF"/>
        </w:rPr>
        <w:t>Заключение договора управления многоквартирным домом по результатам конкурса</w:t>
      </w:r>
      <w:r w:rsidRPr="00E93D62">
        <w:rPr>
          <w:rFonts w:ascii="Times New Roman" w:hAnsi="Times New Roman" w:cs="Times New Roman"/>
          <w:b/>
          <w:bCs/>
          <w:color w:val="000000"/>
          <w:sz w:val="28"/>
          <w:szCs w:val="28"/>
        </w:rPr>
        <w:br/>
      </w:r>
      <w:r w:rsidRPr="00E93D62">
        <w:rPr>
          <w:rFonts w:ascii="Times New Roman" w:hAnsi="Times New Roman" w:cs="Times New Roman"/>
          <w:b/>
          <w:bCs/>
          <w:color w:val="000000"/>
          <w:sz w:val="28"/>
          <w:szCs w:val="28"/>
        </w:rPr>
        <w:br/>
      </w:r>
    </w:p>
    <w:p w:rsidR="009571F3" w:rsidRPr="00E93D62" w:rsidRDefault="009571F3" w:rsidP="009571F3">
      <w:pPr>
        <w:pStyle w:val="s1"/>
        <w:spacing w:before="0" w:beforeAutospacing="0" w:after="0" w:afterAutospacing="0"/>
        <w:rPr>
          <w:bCs/>
          <w:color w:val="000000"/>
          <w:sz w:val="22"/>
          <w:szCs w:val="22"/>
        </w:rPr>
      </w:pPr>
      <w:r w:rsidRPr="00E93D62">
        <w:rPr>
          <w:rFonts w:eastAsiaTheme="minorHAnsi"/>
          <w:bCs/>
          <w:color w:val="000000"/>
          <w:sz w:val="22"/>
          <w:szCs w:val="22"/>
          <w:shd w:val="clear" w:color="auto" w:fill="FFFFFF"/>
          <w:lang w:eastAsia="en-US"/>
        </w:rPr>
        <w:t>90. Победитель конкурса, участник конкурса в случаях, предусмотренных </w:t>
      </w:r>
      <w:hyperlink r:id="rId60" w:anchor="block_1071" w:history="1">
        <w:r w:rsidRPr="00E93D62">
          <w:rPr>
            <w:rFonts w:eastAsiaTheme="minorHAnsi"/>
            <w:bCs/>
            <w:color w:val="3272C0"/>
            <w:sz w:val="22"/>
            <w:szCs w:val="22"/>
            <w:lang w:eastAsia="en-US"/>
          </w:rPr>
          <w:t>пунктами 71</w:t>
        </w:r>
      </w:hyperlink>
      <w:r w:rsidRPr="00E93D62">
        <w:rPr>
          <w:rFonts w:eastAsiaTheme="minorHAnsi"/>
          <w:bCs/>
          <w:color w:val="000000"/>
          <w:sz w:val="22"/>
          <w:szCs w:val="22"/>
          <w:shd w:val="clear" w:color="auto" w:fill="FFFFFF"/>
          <w:lang w:eastAsia="en-US"/>
        </w:rPr>
        <w:t> и </w:t>
      </w:r>
      <w:hyperlink r:id="rId61" w:anchor="block_1093" w:history="1">
        <w:r w:rsidRPr="00E93D62">
          <w:rPr>
            <w:rFonts w:eastAsiaTheme="minorHAnsi"/>
            <w:bCs/>
            <w:color w:val="3272C0"/>
            <w:sz w:val="22"/>
            <w:szCs w:val="22"/>
            <w:lang w:eastAsia="en-US"/>
          </w:rPr>
          <w:t>93</w:t>
        </w:r>
      </w:hyperlink>
      <w:r w:rsidRPr="00E93D62">
        <w:rPr>
          <w:rFonts w:eastAsiaTheme="minorHAnsi"/>
          <w:bCs/>
          <w:color w:val="000000"/>
          <w:sz w:val="22"/>
          <w:szCs w:val="22"/>
          <w:shd w:val="clear" w:color="auto" w:fill="FFFFFF"/>
          <w:lang w:eastAsia="en-US"/>
        </w:rPr>
        <w:t> настоящих 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r w:rsidRPr="00E93D62">
        <w:rPr>
          <w:rFonts w:eastAsiaTheme="minorHAnsi"/>
          <w:bCs/>
          <w:color w:val="000000"/>
          <w:sz w:val="22"/>
          <w:szCs w:val="22"/>
          <w:lang w:eastAsia="en-US"/>
        </w:rPr>
        <w:br/>
      </w:r>
      <w:r w:rsidRPr="00E93D62">
        <w:rPr>
          <w:bCs/>
          <w:color w:val="000000"/>
          <w:sz w:val="22"/>
          <w:szCs w:val="22"/>
        </w:rPr>
        <w:t>91. Победитель конкурса, участник конкурса в случаях, предусмотренных </w:t>
      </w:r>
      <w:hyperlink r:id="rId62" w:anchor="block_1071" w:history="1">
        <w:r w:rsidRPr="00E93D62">
          <w:rPr>
            <w:bCs/>
            <w:color w:val="3272C0"/>
            <w:sz w:val="22"/>
            <w:szCs w:val="22"/>
          </w:rPr>
          <w:t>пунктами 71</w:t>
        </w:r>
      </w:hyperlink>
      <w:r w:rsidRPr="00E93D62">
        <w:rPr>
          <w:bCs/>
          <w:color w:val="000000"/>
          <w:sz w:val="22"/>
          <w:szCs w:val="22"/>
        </w:rPr>
        <w:t> и </w:t>
      </w:r>
      <w:hyperlink r:id="rId63" w:anchor="block_1093" w:history="1">
        <w:r w:rsidRPr="00E93D62">
          <w:rPr>
            <w:bCs/>
            <w:color w:val="3272C0"/>
            <w:sz w:val="22"/>
            <w:szCs w:val="22"/>
          </w:rPr>
          <w:t>93</w:t>
        </w:r>
      </w:hyperlink>
      <w:r w:rsidRPr="00E93D62">
        <w:rPr>
          <w:bCs/>
          <w:color w:val="000000"/>
          <w:sz w:val="22"/>
          <w:szCs w:val="22"/>
        </w:rPr>
        <w:t> настоящих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64" w:anchor="block_445" w:history="1">
        <w:r w:rsidRPr="00E93D62">
          <w:rPr>
            <w:bCs/>
            <w:color w:val="3272C0"/>
            <w:sz w:val="22"/>
            <w:szCs w:val="22"/>
          </w:rPr>
          <w:t>статьей 445</w:t>
        </w:r>
      </w:hyperlink>
      <w:r w:rsidRPr="00E93D62">
        <w:rPr>
          <w:bCs/>
          <w:color w:val="000000"/>
          <w:sz w:val="22"/>
          <w:szCs w:val="22"/>
        </w:rPr>
        <w:t> Гражданского кодекса Российской Федерации.</w:t>
      </w:r>
    </w:p>
    <w:p w:rsidR="009571F3" w:rsidRPr="001E281F" w:rsidRDefault="009571F3" w:rsidP="009571F3">
      <w:pPr>
        <w:spacing w:after="0" w:line="240" w:lineRule="auto"/>
        <w:jc w:val="both"/>
        <w:rPr>
          <w:rFonts w:ascii="Times New Roman" w:eastAsia="Times New Roman" w:hAnsi="Times New Roman" w:cs="Times New Roman"/>
          <w:bCs/>
          <w:color w:val="000000"/>
          <w:lang w:eastAsia="ru-RU"/>
        </w:rPr>
      </w:pPr>
      <w:r w:rsidRPr="00E93D62">
        <w:rPr>
          <w:rFonts w:ascii="Times New Roman" w:eastAsia="Times New Roman" w:hAnsi="Times New Roman" w:cs="Times New Roman"/>
          <w:bCs/>
          <w:color w:val="000000"/>
          <w:lang w:eastAsia="ru-RU"/>
        </w:rPr>
        <w:t>92. В случае если победитель конкурса в срок, предусмотренный </w:t>
      </w:r>
      <w:hyperlink r:id="rId65" w:anchor="block_1090" w:history="1">
        <w:r w:rsidRPr="00E93D62">
          <w:rPr>
            <w:rFonts w:ascii="Times New Roman" w:eastAsia="Times New Roman" w:hAnsi="Times New Roman" w:cs="Times New Roman"/>
            <w:bCs/>
            <w:color w:val="3272C0"/>
            <w:lang w:eastAsia="ru-RU"/>
          </w:rPr>
          <w:t>пунктом 90</w:t>
        </w:r>
      </w:hyperlink>
      <w:r w:rsidRPr="00E93D62">
        <w:rPr>
          <w:rFonts w:ascii="Times New Roman" w:eastAsia="Times New Roman" w:hAnsi="Times New Roman" w:cs="Times New Roman"/>
          <w:bCs/>
          <w:color w:val="000000"/>
          <w:lang w:eastAsia="ru-RU"/>
        </w:rPr>
        <w:t>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r w:rsidRPr="00E93D62">
        <w:rPr>
          <w:rFonts w:ascii="Times New Roman" w:eastAsia="Times New Roman" w:hAnsi="Times New Roman" w:cs="Times New Roman"/>
        </w:rPr>
        <w:br/>
      </w:r>
      <w:r w:rsidRPr="001E281F">
        <w:rPr>
          <w:rFonts w:ascii="Times New Roman" w:hAnsi="Times New Roman" w:cs="Times New Roman"/>
        </w:rPr>
        <w:t>93. В случае признания победителя конкурса, признанного победителем в соответствии с </w:t>
      </w:r>
      <w:hyperlink r:id="rId66" w:anchor="block_1076" w:history="1">
        <w:r w:rsidRPr="001E281F">
          <w:rPr>
            <w:rFonts w:ascii="Times New Roman" w:eastAsia="Times New Roman" w:hAnsi="Times New Roman" w:cs="Times New Roman"/>
            <w:color w:val="3272C0"/>
          </w:rPr>
          <w:t>пунктом 76</w:t>
        </w:r>
      </w:hyperlink>
      <w:r w:rsidRPr="001E281F">
        <w:rPr>
          <w:rFonts w:ascii="Times New Roman" w:hAnsi="Times New Roman" w:cs="Times New Roman"/>
        </w:rPr>
        <w:t>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9571F3" w:rsidRPr="001E281F" w:rsidRDefault="009571F3" w:rsidP="009571F3">
      <w:pPr>
        <w:pStyle w:val="a3"/>
        <w:jc w:val="both"/>
        <w:rPr>
          <w:rFonts w:ascii="Times New Roman" w:eastAsia="Times New Roman" w:hAnsi="Times New Roman" w:cs="Times New Roman"/>
        </w:rPr>
      </w:pPr>
      <w:r w:rsidRPr="001E281F">
        <w:rPr>
          <w:rFonts w:ascii="Times New Roman" w:eastAsia="Times New Roman" w:hAnsi="Times New Roman" w:cs="Times New Roman"/>
        </w:rPr>
        <w:t>В случае признания победителя конкурса, признанного победителем в соответствии с </w:t>
      </w:r>
      <w:hyperlink r:id="rId67" w:anchor="block_1078" w:history="1">
        <w:r w:rsidRPr="001E281F">
          <w:rPr>
            <w:rFonts w:ascii="Times New Roman" w:eastAsia="Times New Roman" w:hAnsi="Times New Roman" w:cs="Times New Roman"/>
            <w:color w:val="3272C0"/>
          </w:rPr>
          <w:t>пунктом 78</w:t>
        </w:r>
      </w:hyperlink>
      <w:r w:rsidRPr="001E281F">
        <w:rPr>
          <w:rFonts w:ascii="Times New Roman" w:eastAsia="Times New Roman" w:hAnsi="Times New Roman" w:cs="Times New Roman"/>
        </w:rPr>
        <w:t>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9571F3" w:rsidRPr="001E281F" w:rsidRDefault="009571F3" w:rsidP="009571F3">
      <w:pPr>
        <w:pStyle w:val="a3"/>
        <w:jc w:val="both"/>
        <w:rPr>
          <w:rFonts w:ascii="Times New Roman" w:eastAsia="Times New Roman" w:hAnsi="Times New Roman" w:cs="Times New Roman"/>
        </w:rPr>
      </w:pPr>
      <w:r w:rsidRPr="001E281F">
        <w:rPr>
          <w:rFonts w:ascii="Times New Roman" w:eastAsia="Times New Roman" w:hAnsi="Times New Roman" w:cs="Times New Roman"/>
        </w:rPr>
        <w:lastRenderedPageBreak/>
        <w:t>94.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571F3" w:rsidRPr="001E281F" w:rsidRDefault="009571F3" w:rsidP="009571F3">
      <w:pPr>
        <w:spacing w:after="0" w:line="240" w:lineRule="auto"/>
        <w:jc w:val="both"/>
        <w:rPr>
          <w:rFonts w:ascii="Times New Roman" w:eastAsia="Times New Roman" w:hAnsi="Times New Roman" w:cs="Times New Roman"/>
          <w:bCs/>
          <w:color w:val="000000"/>
          <w:lang w:eastAsia="ru-RU"/>
        </w:rPr>
      </w:pPr>
      <w:r w:rsidRPr="001E281F">
        <w:rPr>
          <w:rFonts w:ascii="Times New Roman" w:eastAsia="Times New Roman" w:hAnsi="Times New Roman" w:cs="Times New Roman"/>
          <w:bCs/>
          <w:color w:val="000000"/>
          <w:lang w:eastAsia="ru-RU"/>
        </w:rPr>
        <w:t>95.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9571F3" w:rsidRPr="001E281F" w:rsidRDefault="009571F3" w:rsidP="009571F3">
      <w:pPr>
        <w:spacing w:after="0" w:line="240" w:lineRule="auto"/>
        <w:jc w:val="both"/>
        <w:rPr>
          <w:rFonts w:ascii="Times New Roman" w:eastAsia="Times New Roman" w:hAnsi="Times New Roman" w:cs="Times New Roman"/>
          <w:bCs/>
          <w:color w:val="000000"/>
          <w:lang w:eastAsia="ru-RU"/>
        </w:rPr>
      </w:pPr>
      <w:r w:rsidRPr="001E281F">
        <w:rPr>
          <w:rFonts w:ascii="Times New Roman" w:eastAsia="Times New Roman" w:hAnsi="Times New Roman" w:cs="Times New Roman"/>
          <w:bCs/>
          <w:color w:val="000000"/>
          <w:lang w:eastAsia="ru-RU"/>
        </w:rPr>
        <w:t>96. Победитель конкурса в случаях, предусмотренных </w:t>
      </w:r>
      <w:hyperlink r:id="rId68" w:anchor="block_1076" w:history="1">
        <w:r w:rsidRPr="001E281F">
          <w:rPr>
            <w:rFonts w:ascii="Times New Roman" w:eastAsia="Times New Roman" w:hAnsi="Times New Roman" w:cs="Times New Roman"/>
            <w:bCs/>
            <w:color w:val="3272C0"/>
            <w:lang w:eastAsia="ru-RU"/>
          </w:rPr>
          <w:t>пунктами 76</w:t>
        </w:r>
      </w:hyperlink>
      <w:r w:rsidRPr="001E281F">
        <w:rPr>
          <w:rFonts w:ascii="Times New Roman" w:eastAsia="Times New Roman" w:hAnsi="Times New Roman" w:cs="Times New Roman"/>
          <w:bCs/>
          <w:color w:val="000000"/>
          <w:lang w:eastAsia="ru-RU"/>
        </w:rPr>
        <w:t> и </w:t>
      </w:r>
      <w:hyperlink r:id="rId69" w:anchor="block_1078" w:history="1">
        <w:r w:rsidRPr="001E281F">
          <w:rPr>
            <w:rFonts w:ascii="Times New Roman" w:eastAsia="Times New Roman" w:hAnsi="Times New Roman" w:cs="Times New Roman"/>
            <w:bCs/>
            <w:color w:val="3272C0"/>
            <w:lang w:eastAsia="ru-RU"/>
          </w:rPr>
          <w:t>78</w:t>
        </w:r>
      </w:hyperlink>
      <w:r w:rsidRPr="001E281F">
        <w:rPr>
          <w:rFonts w:ascii="Times New Roman" w:eastAsia="Times New Roman" w:hAnsi="Times New Roman" w:cs="Times New Roman"/>
          <w:bCs/>
          <w:color w:val="000000"/>
          <w:lang w:eastAsia="ru-RU"/>
        </w:rPr>
        <w:t> настоящих Правил (участник конкурса в случаях, предусмотренных </w:t>
      </w:r>
      <w:hyperlink r:id="rId70" w:anchor="block_1071" w:history="1">
        <w:r w:rsidRPr="001E281F">
          <w:rPr>
            <w:rFonts w:ascii="Times New Roman" w:eastAsia="Times New Roman" w:hAnsi="Times New Roman" w:cs="Times New Roman"/>
            <w:bCs/>
            <w:color w:val="3272C0"/>
            <w:lang w:eastAsia="ru-RU"/>
          </w:rPr>
          <w:t>пунктами 71</w:t>
        </w:r>
      </w:hyperlink>
      <w:r w:rsidRPr="001E281F">
        <w:rPr>
          <w:rFonts w:ascii="Times New Roman" w:eastAsia="Times New Roman" w:hAnsi="Times New Roman" w:cs="Times New Roman"/>
          <w:bCs/>
          <w:color w:val="000000"/>
          <w:lang w:eastAsia="ru-RU"/>
        </w:rPr>
        <w:t> и </w:t>
      </w:r>
      <w:hyperlink r:id="rId71" w:anchor="block_1093" w:history="1">
        <w:r w:rsidRPr="001E281F">
          <w:rPr>
            <w:rFonts w:ascii="Times New Roman" w:eastAsia="Times New Roman" w:hAnsi="Times New Roman" w:cs="Times New Roman"/>
            <w:bCs/>
            <w:color w:val="3272C0"/>
            <w:lang w:eastAsia="ru-RU"/>
          </w:rPr>
          <w:t>93</w:t>
        </w:r>
      </w:hyperlink>
      <w:r w:rsidRPr="001E281F">
        <w:rPr>
          <w:rFonts w:ascii="Times New Roman" w:eastAsia="Times New Roman" w:hAnsi="Times New Roman" w:cs="Times New Roman"/>
          <w:bCs/>
          <w:color w:val="000000"/>
          <w:lang w:eastAsia="ru-RU"/>
        </w:rPr>
        <w:t> настоящих Правил), принимает на себя обязательства выполнять работы и услуги, входящие в перечень работ и услуг, предусмотренный </w:t>
      </w:r>
      <w:hyperlink r:id="rId72" w:anchor="block_10414" w:history="1">
        <w:r w:rsidRPr="001E281F">
          <w:rPr>
            <w:rFonts w:ascii="Times New Roman" w:eastAsia="Times New Roman" w:hAnsi="Times New Roman" w:cs="Times New Roman"/>
            <w:bCs/>
            <w:color w:val="3272C0"/>
            <w:lang w:eastAsia="ru-RU"/>
          </w:rPr>
          <w:t>подпунктом 4 пункта 41</w:t>
        </w:r>
      </w:hyperlink>
      <w:r w:rsidRPr="001E281F">
        <w:rPr>
          <w:rFonts w:ascii="Times New Roman" w:eastAsia="Times New Roman" w:hAnsi="Times New Roman" w:cs="Times New Roman"/>
          <w:bCs/>
          <w:color w:val="000000"/>
          <w:lang w:eastAsia="ru-RU"/>
        </w:rPr>
        <w:t> настоящих Правил, за плату за содержание и ремонт жилого помещения в размере, предложенном таким победителем (таким участником) конкурса.</w:t>
      </w: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9571F3" w:rsidRDefault="009571F3" w:rsidP="009571F3">
      <w:pPr>
        <w:pStyle w:val="a3"/>
        <w:jc w:val="both"/>
        <w:rPr>
          <w:rFonts w:ascii="Times New Roman" w:eastAsia="Times New Roman" w:hAnsi="Times New Roman" w:cs="Times New Roman"/>
          <w:bCs/>
          <w:color w:val="000000"/>
        </w:rPr>
      </w:pPr>
    </w:p>
    <w:p w:rsidR="00585838" w:rsidRDefault="00585838"/>
    <w:sectPr w:rsidR="00585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9E"/>
    <w:rsid w:val="00130B9E"/>
    <w:rsid w:val="00585838"/>
    <w:rsid w:val="009571F3"/>
    <w:rsid w:val="00A00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1F3"/>
    <w:pPr>
      <w:spacing w:after="0" w:line="240" w:lineRule="auto"/>
    </w:pPr>
    <w:rPr>
      <w:rFonts w:eastAsiaTheme="minorEastAsia"/>
      <w:lang w:eastAsia="ru-RU"/>
    </w:rPr>
  </w:style>
  <w:style w:type="paragraph" w:customStyle="1" w:styleId="s1">
    <w:name w:val="s_1"/>
    <w:basedOn w:val="a"/>
    <w:rsid w:val="009571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1F3"/>
    <w:pPr>
      <w:spacing w:after="0" w:line="240" w:lineRule="auto"/>
    </w:pPr>
    <w:rPr>
      <w:rFonts w:eastAsiaTheme="minorEastAsia"/>
      <w:lang w:eastAsia="ru-RU"/>
    </w:rPr>
  </w:style>
  <w:style w:type="paragraph" w:customStyle="1" w:styleId="s1">
    <w:name w:val="s_1"/>
    <w:basedOn w:val="a"/>
    <w:rsid w:val="009571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44905/c3432f7e90e3b3202518be44b2fa9e51/" TargetMode="External"/><Relationship Id="rId18" Type="http://schemas.openxmlformats.org/officeDocument/2006/relationships/hyperlink" Target="http://base.garant.ru/12127526/13b375b9f8dbb3a21ac752265727200f/" TargetMode="External"/><Relationship Id="rId26" Type="http://schemas.openxmlformats.org/officeDocument/2006/relationships/hyperlink" Target="http://base.garant.ru/70354682/" TargetMode="External"/><Relationship Id="rId39" Type="http://schemas.openxmlformats.org/officeDocument/2006/relationships/hyperlink" Target="http://base.garant.ru/72136064/" TargetMode="External"/><Relationship Id="rId21" Type="http://schemas.openxmlformats.org/officeDocument/2006/relationships/hyperlink" Target="http://base.garant.ru/12144905/c3432f7e90e3b3202518be44b2fa9e51/" TargetMode="External"/><Relationship Id="rId34" Type="http://schemas.openxmlformats.org/officeDocument/2006/relationships/hyperlink" Target="http://base.garant.ru/12138291/87ed542564909a7be0ffb87814354e5b/" TargetMode="External"/><Relationship Id="rId42" Type="http://schemas.openxmlformats.org/officeDocument/2006/relationships/hyperlink" Target="http://base.garant.ru/12144905/c3432f7e90e3b3202518be44b2fa9e51/" TargetMode="External"/><Relationship Id="rId47" Type="http://schemas.openxmlformats.org/officeDocument/2006/relationships/hyperlink" Target="http://base.garant.ru/12138291/9e5648d80acc13e3bc5124970e07164b/" TargetMode="External"/><Relationship Id="rId50" Type="http://schemas.openxmlformats.org/officeDocument/2006/relationships/hyperlink" Target="http://base.garant.ru/12144905/c3432f7e90e3b3202518be44b2fa9e51/" TargetMode="External"/><Relationship Id="rId55" Type="http://schemas.openxmlformats.org/officeDocument/2006/relationships/hyperlink" Target="http://base.garant.ru/12144905/c3432f7e90e3b3202518be44b2fa9e51/" TargetMode="External"/><Relationship Id="rId63" Type="http://schemas.openxmlformats.org/officeDocument/2006/relationships/hyperlink" Target="http://base.garant.ru/12144905/c3432f7e90e3b3202518be44b2fa9e51/" TargetMode="External"/><Relationship Id="rId68" Type="http://schemas.openxmlformats.org/officeDocument/2006/relationships/hyperlink" Target="http://base.garant.ru/12144905/c3432f7e90e3b3202518be44b2fa9e51/" TargetMode="External"/><Relationship Id="rId7" Type="http://schemas.openxmlformats.org/officeDocument/2006/relationships/hyperlink" Target="http://base.garant.ru/12138258/5ac206a89ea76855804609cd950fcaf7/" TargetMode="External"/><Relationship Id="rId71" Type="http://schemas.openxmlformats.org/officeDocument/2006/relationships/hyperlink" Target="http://base.garant.ru/12144905/c3432f7e90e3b3202518be44b2fa9e51/" TargetMode="External"/><Relationship Id="rId2" Type="http://schemas.microsoft.com/office/2007/relationships/stylesWithEffects" Target="stylesWithEffects.xml"/><Relationship Id="rId16" Type="http://schemas.openxmlformats.org/officeDocument/2006/relationships/hyperlink" Target="http://base.garant.ru/12144905/c3432f7e90e3b3202518be44b2fa9e51/" TargetMode="External"/><Relationship Id="rId29" Type="http://schemas.openxmlformats.org/officeDocument/2006/relationships/hyperlink" Target="http://base.garant.ru/12144905/c3432f7e90e3b3202518be44b2fa9e51/" TargetMode="External"/><Relationship Id="rId11" Type="http://schemas.openxmlformats.org/officeDocument/2006/relationships/hyperlink" Target="http://base.garant.ru/12144905/c3432f7e90e3b3202518be44b2fa9e51/" TargetMode="External"/><Relationship Id="rId24" Type="http://schemas.openxmlformats.org/officeDocument/2006/relationships/hyperlink" Target="http://base.garant.ru/12144905/c3432f7e90e3b3202518be44b2fa9e51/" TargetMode="External"/><Relationship Id="rId32" Type="http://schemas.openxmlformats.org/officeDocument/2006/relationships/hyperlink" Target="http://base.garant.ru/12138291/fc0f475aca39671aa05ff2fbe93e24ae/" TargetMode="External"/><Relationship Id="rId37" Type="http://schemas.openxmlformats.org/officeDocument/2006/relationships/hyperlink" Target="http://base.garant.ru/12144905/c3432f7e90e3b3202518be44b2fa9e51/" TargetMode="External"/><Relationship Id="rId40" Type="http://schemas.openxmlformats.org/officeDocument/2006/relationships/hyperlink" Target="http://base.garant.ru/12144905/c3432f7e90e3b3202518be44b2fa9e51/" TargetMode="External"/><Relationship Id="rId45" Type="http://schemas.openxmlformats.org/officeDocument/2006/relationships/hyperlink" Target="http://base.garant.ru/12144905/c3432f7e90e3b3202518be44b2fa9e51/" TargetMode="External"/><Relationship Id="rId53" Type="http://schemas.openxmlformats.org/officeDocument/2006/relationships/hyperlink" Target="http://base.garant.ru/12144905/c3432f7e90e3b3202518be44b2fa9e51/" TargetMode="External"/><Relationship Id="rId58" Type="http://schemas.openxmlformats.org/officeDocument/2006/relationships/hyperlink" Target="http://base.garant.ru/70353464/2cb9bddea07f9dfceecebba9d5bb6391/" TargetMode="External"/><Relationship Id="rId66" Type="http://schemas.openxmlformats.org/officeDocument/2006/relationships/hyperlink" Target="http://base.garant.ru/12144905/c3432f7e90e3b3202518be44b2fa9e51/" TargetMode="External"/><Relationship Id="rId74" Type="http://schemas.openxmlformats.org/officeDocument/2006/relationships/theme" Target="theme/theme1.xml"/><Relationship Id="rId5" Type="http://schemas.openxmlformats.org/officeDocument/2006/relationships/hyperlink" Target="http://base.garant.ru/12138291/fc0f475aca39671aa05ff2fbe93e24ae/" TargetMode="External"/><Relationship Id="rId15" Type="http://schemas.openxmlformats.org/officeDocument/2006/relationships/hyperlink" Target="http://base.garant.ru/12144905/c3432f7e90e3b3202518be44b2fa9e51/" TargetMode="External"/><Relationship Id="rId23" Type="http://schemas.openxmlformats.org/officeDocument/2006/relationships/hyperlink" Target="http://base.garant.ru/12144905/c3432f7e90e3b3202518be44b2fa9e51/" TargetMode="External"/><Relationship Id="rId28" Type="http://schemas.openxmlformats.org/officeDocument/2006/relationships/hyperlink" Target="http://base.garant.ru/12144905/c3432f7e90e3b3202518be44b2fa9e51/" TargetMode="External"/><Relationship Id="rId36" Type="http://schemas.openxmlformats.org/officeDocument/2006/relationships/hyperlink" Target="http://base.garant.ru/12144905/c3432f7e90e3b3202518be44b2fa9e51/" TargetMode="External"/><Relationship Id="rId49" Type="http://schemas.openxmlformats.org/officeDocument/2006/relationships/hyperlink" Target="http://base.garant.ru/12144905/c3432f7e90e3b3202518be44b2fa9e51/" TargetMode="External"/><Relationship Id="rId57" Type="http://schemas.openxmlformats.org/officeDocument/2006/relationships/hyperlink" Target="http://base.garant.ru/12144905/c3432f7e90e3b3202518be44b2fa9e51/" TargetMode="External"/><Relationship Id="rId61" Type="http://schemas.openxmlformats.org/officeDocument/2006/relationships/hyperlink" Target="http://base.garant.ru/12144905/c3432f7e90e3b3202518be44b2fa9e51/" TargetMode="External"/><Relationship Id="rId10" Type="http://schemas.openxmlformats.org/officeDocument/2006/relationships/hyperlink" Target="http://base.garant.ru/10900200/aa3725a0fa56471d3e2f66be16e482cc/" TargetMode="External"/><Relationship Id="rId19" Type="http://schemas.openxmlformats.org/officeDocument/2006/relationships/hyperlink" Target="http://maniIy.ru" TargetMode="External"/><Relationship Id="rId31" Type="http://schemas.openxmlformats.org/officeDocument/2006/relationships/hyperlink" Target="http://base.garant.ru/12144905/c3432f7e90e3b3202518be44b2fa9e51/" TargetMode="External"/><Relationship Id="rId44" Type="http://schemas.openxmlformats.org/officeDocument/2006/relationships/hyperlink" Target="http://base.garant.ru/12144905/c3432f7e90e3b3202518be44b2fa9e51/" TargetMode="External"/><Relationship Id="rId52" Type="http://schemas.openxmlformats.org/officeDocument/2006/relationships/hyperlink" Target="http://base.garant.ru/12144905/c3432f7e90e3b3202518be44b2fa9e51/" TargetMode="External"/><Relationship Id="rId60" Type="http://schemas.openxmlformats.org/officeDocument/2006/relationships/hyperlink" Target="http://base.garant.ru/12144905/c3432f7e90e3b3202518be44b2fa9e51/" TargetMode="External"/><Relationship Id="rId65" Type="http://schemas.openxmlformats.org/officeDocument/2006/relationships/hyperlink" Target="http://base.garant.ru/12144905/c3432f7e90e3b3202518be44b2fa9e51/"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25267/be9a94c84fa032d44b04e7c858c0e219/" TargetMode="External"/><Relationship Id="rId14" Type="http://schemas.openxmlformats.org/officeDocument/2006/relationships/hyperlink" Target="http://base.garant.ru/12144905/c3432f7e90e3b3202518be44b2fa9e51/" TargetMode="External"/><Relationship Id="rId22" Type="http://schemas.openxmlformats.org/officeDocument/2006/relationships/hyperlink" Target="http://base.garant.ru/12138291/4937220ae6cef91cd7865edfe9b471d0/" TargetMode="External"/><Relationship Id="rId27" Type="http://schemas.openxmlformats.org/officeDocument/2006/relationships/hyperlink" Target="http://base.garant.ru/12144905/c3432f7e90e3b3202518be44b2fa9e51/" TargetMode="External"/><Relationship Id="rId30" Type="http://schemas.openxmlformats.org/officeDocument/2006/relationships/hyperlink" Target="http://base.garant.ru/12144905/c3432f7e90e3b3202518be44b2fa9e51/" TargetMode="External"/><Relationship Id="rId35" Type="http://schemas.openxmlformats.org/officeDocument/2006/relationships/hyperlink" Target="http://base.garant.ru/12144905/c3432f7e90e3b3202518be44b2fa9e51/" TargetMode="External"/><Relationship Id="rId43" Type="http://schemas.openxmlformats.org/officeDocument/2006/relationships/hyperlink" Target="http://base.garant.ru/12144905/c3432f7e90e3b3202518be44b2fa9e51/" TargetMode="External"/><Relationship Id="rId48" Type="http://schemas.openxmlformats.org/officeDocument/2006/relationships/hyperlink" Target="http://base.garant.ru/12144905/c3432f7e90e3b3202518be44b2fa9e51/" TargetMode="External"/><Relationship Id="rId56" Type="http://schemas.openxmlformats.org/officeDocument/2006/relationships/hyperlink" Target="http://base.garant.ru/12144905/c3432f7e90e3b3202518be44b2fa9e51/" TargetMode="External"/><Relationship Id="rId64" Type="http://schemas.openxmlformats.org/officeDocument/2006/relationships/hyperlink" Target="http://base.garant.ru/10164072/2921fbabea1936eb327be8854b13fef0/" TargetMode="External"/><Relationship Id="rId69" Type="http://schemas.openxmlformats.org/officeDocument/2006/relationships/hyperlink" Target="http://base.garant.ru/12144905/c3432f7e90e3b3202518be44b2fa9e51/" TargetMode="External"/><Relationship Id="rId8" Type="http://schemas.openxmlformats.org/officeDocument/2006/relationships/hyperlink" Target="http://base.garant.ru/12141175/948c9c0734b6e944a4727660f2d5a027/" TargetMode="External"/><Relationship Id="rId51" Type="http://schemas.openxmlformats.org/officeDocument/2006/relationships/hyperlink" Target="http://base.garant.ru/12144905/c3432f7e90e3b3202518be44b2fa9e51/" TargetMode="External"/><Relationship Id="rId72" Type="http://schemas.openxmlformats.org/officeDocument/2006/relationships/hyperlink" Target="http://base.garant.ru/12144905/c3432f7e90e3b3202518be44b2fa9e51/" TargetMode="External"/><Relationship Id="rId3" Type="http://schemas.openxmlformats.org/officeDocument/2006/relationships/settings" Target="settings.xml"/><Relationship Id="rId12" Type="http://schemas.openxmlformats.org/officeDocument/2006/relationships/hyperlink" Target="http://base.garant.ru/12144905/c3432f7e90e3b3202518be44b2fa9e51/" TargetMode="External"/><Relationship Id="rId17" Type="http://schemas.openxmlformats.org/officeDocument/2006/relationships/hyperlink" Target="http://base.garant.ru/12144905/c3432f7e90e3b3202518be44b2fa9e51/" TargetMode="External"/><Relationship Id="rId25" Type="http://schemas.openxmlformats.org/officeDocument/2006/relationships/hyperlink" Target="http://base.garant.ru/70354682/dd34b2d7ebd36c5a24041f09aa0589ee/" TargetMode="External"/><Relationship Id="rId33" Type="http://schemas.openxmlformats.org/officeDocument/2006/relationships/hyperlink" Target="http://base.garant.ru/12138291/0858e363f8cd4fd2f29032d9a6ff2b35/" TargetMode="External"/><Relationship Id="rId38" Type="http://schemas.openxmlformats.org/officeDocument/2006/relationships/hyperlink" Target="http://base.garant.ru/72136064/275b577d65f0ac9488efde865fb11ea0/" TargetMode="External"/><Relationship Id="rId46" Type="http://schemas.openxmlformats.org/officeDocument/2006/relationships/hyperlink" Target="http://base.garant.ru/12144905/c3432f7e90e3b3202518be44b2fa9e51/" TargetMode="External"/><Relationship Id="rId59" Type="http://schemas.openxmlformats.org/officeDocument/2006/relationships/hyperlink" Target="http://base.garant.ru/12144905/c3432f7e90e3b3202518be44b2fa9e51/" TargetMode="External"/><Relationship Id="rId67" Type="http://schemas.openxmlformats.org/officeDocument/2006/relationships/hyperlink" Target="http://base.garant.ru/12144905/c3432f7e90e3b3202518be44b2fa9e51/" TargetMode="External"/><Relationship Id="rId20" Type="http://schemas.openxmlformats.org/officeDocument/2006/relationships/hyperlink" Target="http://base.garant.ru/12144905/c3432f7e90e3b3202518be44b2fa9e51/" TargetMode="External"/><Relationship Id="rId41" Type="http://schemas.openxmlformats.org/officeDocument/2006/relationships/hyperlink" Target="http://base.garant.ru/12144905/c3432f7e90e3b3202518be44b2fa9e51/" TargetMode="External"/><Relationship Id="rId54" Type="http://schemas.openxmlformats.org/officeDocument/2006/relationships/hyperlink" Target="http://base.garant.ru/12144905/c3432f7e90e3b3202518be44b2fa9e51/" TargetMode="External"/><Relationship Id="rId62" Type="http://schemas.openxmlformats.org/officeDocument/2006/relationships/hyperlink" Target="http://base.garant.ru/12144905/c3432f7e90e3b3202518be44b2fa9e51/" TargetMode="External"/><Relationship Id="rId70" Type="http://schemas.openxmlformats.org/officeDocument/2006/relationships/hyperlink" Target="http://base.garant.ru/12144905/c3432f7e90e3b3202518be44b2fa9e51/" TargetMode="External"/><Relationship Id="rId1" Type="http://schemas.openxmlformats.org/officeDocument/2006/relationships/styles" Target="styles.xml"/><Relationship Id="rId6" Type="http://schemas.openxmlformats.org/officeDocument/2006/relationships/hyperlink" Target="http://base.garant.ru/12138291/0858e363f8cd4fd2f29032d9a6ff2b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9409</Words>
  <Characters>53632</Characters>
  <Application>Microsoft Office Word</Application>
  <DocSecurity>0</DocSecurity>
  <Lines>446</Lines>
  <Paragraphs>125</Paragraphs>
  <ScaleCrop>false</ScaleCrop>
  <Company/>
  <LinksUpToDate>false</LinksUpToDate>
  <CharactersWithSpaces>62916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2019-04-29T05:17:00Z</dcterms:created>
  <dcterms:modified xsi:type="dcterms:W3CDTF">2019-04-29T05:18:00Z</dcterms:modified>
</cp:coreProperties>
</file>